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F7B" w:rsidRPr="00331A39" w:rsidRDefault="00563F7B" w:rsidP="00563F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63F7B" w:rsidRPr="00331A39" w:rsidRDefault="00563F7B" w:rsidP="00563F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63F7B" w:rsidRPr="00331A39" w:rsidRDefault="00563F7B" w:rsidP="00563F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lang w:eastAsia="pl-PL"/>
        </w:rPr>
        <w:t xml:space="preserve">Umowa nr </w:t>
      </w:r>
      <w:r w:rsidR="00E31F8D" w:rsidRPr="00E31F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ZGO.271.2.15.2021</w:t>
      </w:r>
      <w:bookmarkStart w:id="0" w:name="_GoBack"/>
      <w:bookmarkEnd w:id="0"/>
    </w:p>
    <w:p w:rsidR="00563F7B" w:rsidRPr="00331A39" w:rsidRDefault="00563F7B" w:rsidP="00563F7B">
      <w:pPr>
        <w:tabs>
          <w:tab w:val="right" w:pos="9336"/>
        </w:tabs>
        <w:snapToGrid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563F7B" w:rsidRPr="00331A39" w:rsidRDefault="00563F7B" w:rsidP="00563F7B">
      <w:pPr>
        <w:tabs>
          <w:tab w:val="right" w:pos="9336"/>
        </w:tabs>
        <w:snapToGri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</w:t>
      </w:r>
      <w:r w:rsidRPr="00331A39">
        <w:rPr>
          <w:rFonts w:ascii="Times New Roman" w:eastAsia="Times New Roman" w:hAnsi="Times New Roman" w:cs="Times New Roman"/>
          <w:color w:val="993300"/>
          <w:sz w:val="24"/>
          <w:szCs w:val="24"/>
          <w:lang w:eastAsia="pl-PL"/>
        </w:rPr>
        <w:t>………..………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roku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Piławie Górnej </w:t>
      </w:r>
    </w:p>
    <w:p w:rsidR="00563F7B" w:rsidRPr="00331A39" w:rsidRDefault="00563F7B" w:rsidP="00563F7B">
      <w:pPr>
        <w:spacing w:after="0" w:line="23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proofErr w:type="gramStart"/>
      <w:r w:rsidRPr="00331A3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pomiędzy</w:t>
      </w:r>
      <w:proofErr w:type="gramEnd"/>
      <w:r w:rsidRPr="00331A3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: </w:t>
      </w:r>
    </w:p>
    <w:p w:rsidR="00563F7B" w:rsidRPr="00331A39" w:rsidRDefault="00563F7B" w:rsidP="00563F7B">
      <w:pPr>
        <w:tabs>
          <w:tab w:val="right" w:pos="9336"/>
        </w:tabs>
        <w:spacing w:after="0" w:line="23" w:lineRule="atLeast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Gminą Piława Górna </w:t>
      </w:r>
    </w:p>
    <w:p w:rsidR="00563F7B" w:rsidRPr="00331A39" w:rsidRDefault="00563F7B" w:rsidP="00563F7B">
      <w:pPr>
        <w:tabs>
          <w:tab w:val="right" w:pos="9336"/>
        </w:tabs>
        <w:spacing w:after="0" w:line="23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z </w:t>
      </w:r>
      <w:proofErr w:type="gramStart"/>
      <w:r w:rsidRPr="00331A3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siedzibą :  58 – 240 Piława</w:t>
      </w:r>
      <w:proofErr w:type="gramEnd"/>
      <w:r w:rsidRPr="00331A3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Górna, ul. Piastowska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69</w:t>
      </w:r>
      <w:r w:rsidRPr="00331A3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</w:p>
    <w:p w:rsidR="00563F7B" w:rsidRPr="00331A39" w:rsidRDefault="00563F7B" w:rsidP="00563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NIP 882-10-08-231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331A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REGON 890717852</w:t>
      </w:r>
    </w:p>
    <w:p w:rsidR="00563F7B" w:rsidRPr="00331A39" w:rsidRDefault="00563F7B" w:rsidP="00563F7B">
      <w:pPr>
        <w:tabs>
          <w:tab w:val="right" w:pos="9336"/>
        </w:tabs>
        <w:spacing w:after="0" w:line="23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563F7B" w:rsidRPr="00331A39" w:rsidRDefault="00563F7B" w:rsidP="00563F7B">
      <w:pPr>
        <w:tabs>
          <w:tab w:val="right" w:pos="9336"/>
        </w:tabs>
        <w:spacing w:after="0" w:line="23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reprezentowaną </w:t>
      </w:r>
      <w:proofErr w:type="gramStart"/>
      <w:r w:rsidRPr="00331A3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przez : </w:t>
      </w:r>
      <w:proofErr w:type="gramEnd"/>
    </w:p>
    <w:p w:rsidR="00563F7B" w:rsidRPr="00331A39" w:rsidRDefault="00563F7B" w:rsidP="00563F7B">
      <w:pPr>
        <w:tabs>
          <w:tab w:val="right" w:pos="9336"/>
        </w:tabs>
        <w:spacing w:after="0" w:line="23" w:lineRule="atLeast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proofErr w:type="gramStart"/>
      <w:r w:rsidRPr="00331A3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Burmistrza  Piławy</w:t>
      </w:r>
      <w:proofErr w:type="gramEnd"/>
      <w:r w:rsidRPr="00331A3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Górnej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Krzysztofa Chudyka</w:t>
      </w:r>
    </w:p>
    <w:p w:rsidR="00563F7B" w:rsidRPr="00331A39" w:rsidRDefault="00563F7B" w:rsidP="00563F7B">
      <w:pPr>
        <w:tabs>
          <w:tab w:val="right" w:pos="9336"/>
        </w:tabs>
        <w:spacing w:after="0" w:line="23" w:lineRule="atLeast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przy kontrasygnacie </w:t>
      </w:r>
      <w:r w:rsidRPr="00331A3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Skarbnika </w:t>
      </w:r>
      <w:proofErr w:type="gramStart"/>
      <w:r w:rsidRPr="00331A3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Gminy – 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Marty</w:t>
      </w:r>
      <w:proofErr w:type="gramEnd"/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Brzuszkiewicz</w:t>
      </w:r>
      <w:r w:rsidRPr="00331A3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</w:t>
      </w:r>
    </w:p>
    <w:p w:rsidR="00563F7B" w:rsidRPr="00331A39" w:rsidRDefault="00563F7B" w:rsidP="00563F7B">
      <w:pPr>
        <w:tabs>
          <w:tab w:val="right" w:pos="9336"/>
        </w:tabs>
        <w:spacing w:after="0" w:line="23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z </w:t>
      </w:r>
      <w:proofErr w:type="gramStart"/>
      <w:r w:rsidRPr="00331A3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siedzibą :  58 – 240 Piława</w:t>
      </w:r>
      <w:proofErr w:type="gramEnd"/>
      <w:r w:rsidRPr="00331A3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Górna ul. Piastowska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6</w:t>
      </w:r>
      <w:r w:rsidRPr="00331A3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9 </w:t>
      </w:r>
    </w:p>
    <w:p w:rsidR="00563F7B" w:rsidRPr="00331A39" w:rsidRDefault="00563F7B" w:rsidP="00563F7B">
      <w:pPr>
        <w:tabs>
          <w:tab w:val="right" w:pos="9336"/>
        </w:tabs>
        <w:spacing w:after="0" w:line="23" w:lineRule="atLeast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24"/>
          <w:lang w:eastAsia="pl-PL"/>
        </w:rPr>
      </w:pPr>
    </w:p>
    <w:p w:rsidR="00563F7B" w:rsidRPr="00331A39" w:rsidRDefault="00563F7B" w:rsidP="00563F7B">
      <w:pPr>
        <w:tabs>
          <w:tab w:val="right" w:pos="9336"/>
        </w:tabs>
        <w:spacing w:after="0" w:line="23" w:lineRule="atLeast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proofErr w:type="gramStart"/>
      <w:r w:rsidRPr="00331A3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a</w:t>
      </w:r>
      <w:proofErr w:type="gramEnd"/>
      <w:r w:rsidRPr="00331A3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</w:p>
    <w:p w:rsidR="00563F7B" w:rsidRPr="00331A39" w:rsidRDefault="00563F7B" w:rsidP="00563F7B">
      <w:pPr>
        <w:tabs>
          <w:tab w:val="right" w:pos="9336"/>
        </w:tabs>
        <w:spacing w:after="120" w:line="23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proofErr w:type="gramStart"/>
      <w:r w:rsidRPr="00331A3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zwaną</w:t>
      </w:r>
      <w:proofErr w:type="gramEnd"/>
      <w:r w:rsidRPr="00331A3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/</w:t>
      </w:r>
      <w:proofErr w:type="spellStart"/>
      <w:r w:rsidRPr="00331A3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ym</w:t>
      </w:r>
      <w:proofErr w:type="spellEnd"/>
      <w:r w:rsidRPr="00331A3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dalej „Wykonawcą”</w:t>
      </w:r>
    </w:p>
    <w:p w:rsidR="00563F7B" w:rsidRPr="00BC3745" w:rsidRDefault="00563F7B" w:rsidP="00563F7B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3F7B" w:rsidRPr="00331A39" w:rsidRDefault="00A16161" w:rsidP="00563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563F7B"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tosownie do OFERTY</w:t>
      </w:r>
      <w:r w:rsidR="001C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="001C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 </w:t>
      </w:r>
      <w:r w:rsidR="00563F7B"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proofErr w:type="gramEnd"/>
      <w:r w:rsidR="00563F7B"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</w:t>
      </w:r>
      <w:r w:rsidR="00563F7B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563F7B"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63F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63F7B"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563F7B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563F7B"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="00563F7B"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="00563F7B"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C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</w:p>
    <w:p w:rsidR="00563F7B" w:rsidRPr="00331A39" w:rsidRDefault="00563F7B" w:rsidP="001C05E3">
      <w:pPr>
        <w:spacing w:after="0" w:line="23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pkt 1 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Prawo zamówień </w:t>
      </w: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publicznych,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(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U. </w:t>
      </w: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1C05E3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C05E3">
        <w:rPr>
          <w:rFonts w:ascii="Times New Roman" w:eastAsia="Times New Roman" w:hAnsi="Times New Roman" w:cs="Times New Roman"/>
          <w:sz w:val="24"/>
          <w:szCs w:val="24"/>
          <w:lang w:eastAsia="pl-PL"/>
        </w:rPr>
        <w:t>019 ze zm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.),</w:t>
      </w:r>
    </w:p>
    <w:p w:rsidR="00563F7B" w:rsidRPr="00331A39" w:rsidRDefault="00563F7B" w:rsidP="00563F7B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 umowę, zwaną w dalszej części Umową, następującej treści:</w:t>
      </w:r>
    </w:p>
    <w:p w:rsidR="00563F7B" w:rsidRPr="00331A39" w:rsidRDefault="00563F7B" w:rsidP="00563F7B">
      <w:pPr>
        <w:spacing w:before="120" w:after="12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1C05E3" w:rsidRDefault="00563F7B" w:rsidP="001C05E3">
      <w:pPr>
        <w:tabs>
          <w:tab w:val="right" w:pos="9336"/>
        </w:tabs>
        <w:snapToGrid w:val="0"/>
        <w:spacing w:after="6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zleca, a Wykonawca przyjmuje do wykonania przedmiot umowy, którym jest </w:t>
      </w:r>
      <w:r w:rsidRPr="00331A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dostawa i montaż 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fabrycznie nowych</w:t>
      </w:r>
      <w:r w:rsidRPr="00331A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urządzeń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siłowych</w:t>
      </w:r>
      <w:r w:rsidRPr="00331A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D2D79">
        <w:rPr>
          <w:rFonts w:ascii="Times New Roman" w:eastAsia="Times New Roman" w:hAnsi="Times New Roman" w:cs="Times New Roman"/>
          <w:sz w:val="24"/>
          <w:szCs w:val="24"/>
          <w:lang w:eastAsia="pl-PL"/>
        </w:rPr>
        <w:t>do ćwiczeń dla dorosłych</w:t>
      </w:r>
      <w:r w:rsidRPr="00DD2D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1C05E3" w:rsidRPr="001C05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C05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realizowana w ramach zadania pn.: </w:t>
      </w:r>
      <w:r w:rsidR="001C05E3" w:rsidRPr="00DD2D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1C05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Doposażenie strefy Sportowo-Rekreacyjnej przy ulicy Herbacianej w Piławie Górnej w ramach </w:t>
      </w:r>
      <w:r w:rsidR="001C05E3" w:rsidRPr="007038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Budżetu Obywatelskiego</w:t>
      </w:r>
      <w:r w:rsidR="001C05E3" w:rsidRPr="00DD2D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</w:p>
    <w:p w:rsidR="001C05E3" w:rsidRDefault="001C05E3" w:rsidP="001C05E3">
      <w:pPr>
        <w:tabs>
          <w:tab w:val="right" w:pos="9336"/>
        </w:tabs>
        <w:snapToGrid w:val="0"/>
        <w:spacing w:after="6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63F7B" w:rsidRPr="001C05E3" w:rsidRDefault="00563F7B" w:rsidP="001C05E3">
      <w:pPr>
        <w:tabs>
          <w:tab w:val="right" w:pos="9336"/>
        </w:tabs>
        <w:snapToGrid w:val="0"/>
        <w:spacing w:after="6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C05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C05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</w:t>
      </w:r>
      <w:r w:rsidR="001C05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Pr="001C05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 umowy </w:t>
      </w:r>
      <w:r w:rsidR="001C05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obejmuje następujące urządzenia, </w:t>
      </w:r>
      <w:r w:rsidR="001C05E3" w:rsidRPr="00DD2D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które muszą posiadać certyfikaty zgodności z normą PN - EN 16630: 2015 wystawione przez akredytowaną jednostkę certyfikującą</w:t>
      </w:r>
      <w:r w:rsidR="00A1616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63F7B" w:rsidRPr="005E7B4A" w:rsidRDefault="00563F7B" w:rsidP="00563F7B">
      <w:pPr>
        <w:tabs>
          <w:tab w:val="num" w:pos="1440"/>
        </w:tabs>
        <w:suppressAutoHyphens/>
        <w:autoSpaceDE w:val="0"/>
        <w:autoSpaceDN w:val="0"/>
        <w:adjustRightInd w:val="0"/>
        <w:spacing w:after="6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E7B4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5E7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Urządzenie </w:t>
      </w:r>
      <w:r w:rsidR="00950704">
        <w:rPr>
          <w:rFonts w:ascii="Times New Roman" w:eastAsia="Times New Roman" w:hAnsi="Times New Roman" w:cs="Times New Roman"/>
          <w:sz w:val="24"/>
          <w:szCs w:val="24"/>
          <w:lang w:eastAsia="pl-PL"/>
        </w:rPr>
        <w:t>Orbitek</w:t>
      </w:r>
      <w:r w:rsidRPr="005E7B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63F7B" w:rsidRPr="005E7B4A" w:rsidRDefault="00563F7B" w:rsidP="00563F7B">
      <w:pPr>
        <w:tabs>
          <w:tab w:val="num" w:pos="1440"/>
        </w:tabs>
        <w:suppressAutoHyphens/>
        <w:autoSpaceDE w:val="0"/>
        <w:autoSpaceDN w:val="0"/>
        <w:adjustRightInd w:val="0"/>
        <w:spacing w:after="6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E7B4A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5E7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Urządzenie </w:t>
      </w:r>
      <w:r w:rsidR="00950704">
        <w:rPr>
          <w:rFonts w:ascii="Times New Roman" w:eastAsia="Times New Roman" w:hAnsi="Times New Roman" w:cs="Times New Roman"/>
          <w:sz w:val="24"/>
          <w:szCs w:val="24"/>
          <w:lang w:eastAsia="pl-PL"/>
        </w:rPr>
        <w:t>Wioślarz</w:t>
      </w:r>
      <w:r w:rsidRPr="005E7B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63F7B" w:rsidRPr="00DD2D79" w:rsidRDefault="00563F7B" w:rsidP="00563F7B">
      <w:pPr>
        <w:tabs>
          <w:tab w:val="num" w:pos="1440"/>
        </w:tabs>
        <w:suppressAutoHyphens/>
        <w:autoSpaceDE w:val="0"/>
        <w:autoSpaceDN w:val="0"/>
        <w:adjustRightInd w:val="0"/>
        <w:spacing w:after="6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B4A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5E7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Urządzenie </w:t>
      </w:r>
      <w:r w:rsidR="00950704">
        <w:rPr>
          <w:rFonts w:ascii="Times New Roman" w:eastAsia="Times New Roman" w:hAnsi="Times New Roman" w:cs="Times New Roman"/>
          <w:sz w:val="24"/>
          <w:szCs w:val="24"/>
          <w:lang w:eastAsia="pl-PL"/>
        </w:rPr>
        <w:t>Prasa ręczna i podciąg górny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63F7B" w:rsidRPr="00331A39" w:rsidRDefault="00563F7B" w:rsidP="00563F7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563F7B" w:rsidRPr="00331A39" w:rsidRDefault="00563F7B" w:rsidP="00563F7B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Strony ustalają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przedmiotu umowy </w:t>
      </w:r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</w:t>
      </w:r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maja</w:t>
      </w:r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</w:t>
      </w:r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563F7B" w:rsidRPr="00331A39" w:rsidRDefault="00563F7B" w:rsidP="00563F7B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563F7B" w:rsidRPr="00331A39" w:rsidRDefault="00563F7B" w:rsidP="00563F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do:</w:t>
      </w:r>
    </w:p>
    <w:p w:rsidR="00563F7B" w:rsidRPr="005E7B4A" w:rsidRDefault="00563F7B" w:rsidP="00563F7B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5E7B4A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Wykonania przedmiotu umowy z należytą starannością, zgodnie z obowiązującymi przepisami, normami technicznymi, standardami, etyką, zawodową oraz postanowieniami umowy.</w:t>
      </w:r>
    </w:p>
    <w:p w:rsidR="00563F7B" w:rsidRPr="00331A39" w:rsidRDefault="00563F7B" w:rsidP="00563F7B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Dokonania niezbędnego złożenia, montażu, ustawienia i mocowania wyposażenia.</w:t>
      </w:r>
    </w:p>
    <w:p w:rsidR="00563F7B" w:rsidRPr="00331A39" w:rsidRDefault="00563F7B" w:rsidP="00563F7B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Zabezpieczenia przedmiotu zamówienia na czas przewozu, rozładunku, przemieszczenia oraz montowania, ponosząc całkowitą odpowiedzialność za jego dostawę.</w:t>
      </w:r>
    </w:p>
    <w:p w:rsidR="00563F7B" w:rsidRPr="00331A39" w:rsidRDefault="00563F7B" w:rsidP="00563F7B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Dostarczenia urządzeń na miejsce montażu własnym transportem, na własny </w:t>
      </w: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                     i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ryzyko.</w:t>
      </w:r>
    </w:p>
    <w:p w:rsidR="00563F7B" w:rsidRPr="00331A39" w:rsidRDefault="00563F7B" w:rsidP="00563F7B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Dokonania montażu z uwzględnieniem zachowania stref bezpieczeństwa pomiędzy urządzeniami.</w:t>
      </w:r>
    </w:p>
    <w:p w:rsidR="00563F7B" w:rsidRPr="00331A39" w:rsidRDefault="00563F7B" w:rsidP="00563F7B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Wykonania postanowień umowy z należytą starannością.</w:t>
      </w:r>
    </w:p>
    <w:p w:rsidR="00563F7B" w:rsidRPr="00331A39" w:rsidRDefault="00563F7B" w:rsidP="00563F7B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Uporządkowania trenu po wykonaniu prac.</w:t>
      </w:r>
    </w:p>
    <w:p w:rsidR="00563F7B" w:rsidRPr="00331A39" w:rsidRDefault="00563F7B" w:rsidP="00563F7B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Naprawienia ewentualnych uszkodzeń obiektów, instalacji itp. spowodowanych podczas wykonywania przedmiotu umowy.</w:t>
      </w:r>
    </w:p>
    <w:p w:rsidR="00563F7B" w:rsidRPr="00331A39" w:rsidRDefault="00563F7B" w:rsidP="00563F7B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odpady powstałe podczas wykonywania przez Wykonawcę przedmiotu umowy, Wykonawca unieszkodliwi na własny koszt.</w:t>
      </w:r>
    </w:p>
    <w:p w:rsidR="00563F7B" w:rsidRPr="00331A39" w:rsidRDefault="00563F7B" w:rsidP="00563F7B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563F7B" w:rsidRPr="00331A39" w:rsidRDefault="00563F7B" w:rsidP="00563F7B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obowiązany jest okazać Zamawiającemu na jego żądanie właściwe polisy ubezpieczeniowe od odpowiedzialności cywilnej w zakresie prowadzonej przez siebie działalności gospodarczej i informować Zamawiającego o wszelkich zmianach dotyczących powyższego ubezpieczenia.</w:t>
      </w:r>
    </w:p>
    <w:p w:rsidR="00563F7B" w:rsidRPr="00331A39" w:rsidRDefault="00563F7B" w:rsidP="00563F7B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563F7B" w:rsidRPr="00331A39" w:rsidRDefault="00563F7B" w:rsidP="00563F7B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odpowiedzialną z ramienia Wykonawcy za dostawę i montaż urządzeń jest …………………………………………………………</w:t>
      </w:r>
    </w:p>
    <w:p w:rsidR="00563F7B" w:rsidRPr="00331A39" w:rsidRDefault="00563F7B" w:rsidP="00563F7B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563F7B" w:rsidRPr="00331A39" w:rsidRDefault="00563F7B" w:rsidP="00563F7B">
      <w:pPr>
        <w:numPr>
          <w:ilvl w:val="0"/>
          <w:numId w:val="4"/>
        </w:numPr>
        <w:suppressAutoHyphens/>
        <w:spacing w:after="0" w:line="23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wykonać przedmiot umowy z wykorzystaniem własnych materiałów i wyposażenia oraz transportu. Użyte materiały i wyposażenie</w:t>
      </w:r>
      <w:r w:rsidRPr="00331A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powinny charakteryzować się wysokimi walorami estetycznymi.</w:t>
      </w:r>
    </w:p>
    <w:p w:rsidR="00563F7B" w:rsidRPr="00331A39" w:rsidRDefault="00563F7B" w:rsidP="00563F7B">
      <w:pPr>
        <w:numPr>
          <w:ilvl w:val="0"/>
          <w:numId w:val="4"/>
        </w:numPr>
        <w:suppressAutoHyphens/>
        <w:spacing w:after="0" w:line="23" w:lineRule="atLeast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Materiały i wyposażenie o których mowa w ust. 1 muszą odpowiadać co do jakości wymogom wyrobów dopuszczonych do obrotu i stosowania w budownictwie, między innymi określonych w art. 10 ustawy – Prawo budowlane, a także być </w:t>
      </w: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zgodne                            z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warunkami bezpieczeństwa określonymi w szczególności w przepisach o ogólnym bezpieczeństwie produktów oraz przepisach w sprawie bezpieczeństwa i higieny w publicznych i niepublicznych szkołach i placówkach.</w:t>
      </w:r>
    </w:p>
    <w:p w:rsidR="00563F7B" w:rsidRPr="00331A39" w:rsidRDefault="00563F7B" w:rsidP="00563F7B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36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dostarczyć wszystkie nowe urządzenia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siłowe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z:</w:t>
      </w:r>
    </w:p>
    <w:p w:rsidR="00563F7B" w:rsidRPr="00331A39" w:rsidRDefault="00563F7B" w:rsidP="00563F7B">
      <w:pPr>
        <w:widowControl w:val="0"/>
        <w:numPr>
          <w:ilvl w:val="0"/>
          <w:numId w:val="10"/>
        </w:numPr>
        <w:tabs>
          <w:tab w:val="clear" w:pos="360"/>
          <w:tab w:val="num" w:pos="720"/>
        </w:tabs>
        <w:autoSpaceDE w:val="0"/>
        <w:autoSpaceDN w:val="0"/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szczegółowymi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kartami technicznymi urządzeń (zawierające min. rysunek/zdjęcie urządzenia oraz szczegółowy opis materiału konstrukcyjnego, z jakiego zostało wykonane);</w:t>
      </w:r>
    </w:p>
    <w:p w:rsidR="00563F7B" w:rsidRPr="00331A39" w:rsidRDefault="00563F7B" w:rsidP="00563F7B">
      <w:pPr>
        <w:widowControl w:val="0"/>
        <w:numPr>
          <w:ilvl w:val="0"/>
          <w:numId w:val="10"/>
        </w:numPr>
        <w:tabs>
          <w:tab w:val="clear" w:pos="360"/>
          <w:tab w:val="num" w:pos="720"/>
        </w:tabs>
        <w:autoSpaceDE w:val="0"/>
        <w:autoSpaceDN w:val="0"/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aktualnymi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Certyfikatami Zgodności z Polską Normą;</w:t>
      </w:r>
    </w:p>
    <w:p w:rsidR="00563F7B" w:rsidRPr="00331A39" w:rsidRDefault="00563F7B" w:rsidP="00563F7B">
      <w:pPr>
        <w:widowControl w:val="0"/>
        <w:numPr>
          <w:ilvl w:val="0"/>
          <w:numId w:val="10"/>
        </w:numPr>
        <w:tabs>
          <w:tab w:val="clear" w:pos="360"/>
          <w:tab w:val="num" w:pos="720"/>
        </w:tabs>
        <w:autoSpaceDE w:val="0"/>
        <w:autoSpaceDN w:val="0"/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tabliczkami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znamionowymi;</w:t>
      </w:r>
    </w:p>
    <w:p w:rsidR="00563F7B" w:rsidRPr="00331A39" w:rsidRDefault="00563F7B" w:rsidP="00563F7B">
      <w:pPr>
        <w:widowControl w:val="0"/>
        <w:numPr>
          <w:ilvl w:val="0"/>
          <w:numId w:val="10"/>
        </w:numPr>
        <w:tabs>
          <w:tab w:val="clear" w:pos="360"/>
          <w:tab w:val="num" w:pos="720"/>
        </w:tabs>
        <w:autoSpaceDE w:val="0"/>
        <w:autoSpaceDN w:val="0"/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warunkami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gwarancji;</w:t>
      </w:r>
    </w:p>
    <w:p w:rsidR="00563F7B" w:rsidRPr="00331A39" w:rsidRDefault="00563F7B" w:rsidP="00563F7B">
      <w:pPr>
        <w:widowControl w:val="0"/>
        <w:numPr>
          <w:ilvl w:val="0"/>
          <w:numId w:val="10"/>
        </w:numPr>
        <w:tabs>
          <w:tab w:val="clear" w:pos="360"/>
          <w:tab w:val="num" w:pos="720"/>
        </w:tabs>
        <w:autoSpaceDE w:val="0"/>
        <w:autoSpaceDN w:val="0"/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instrukcjami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użytkowania;</w:t>
      </w:r>
    </w:p>
    <w:p w:rsidR="00563F7B" w:rsidRPr="00331A39" w:rsidRDefault="00563F7B" w:rsidP="00563F7B">
      <w:pPr>
        <w:widowControl w:val="0"/>
        <w:numPr>
          <w:ilvl w:val="0"/>
          <w:numId w:val="10"/>
        </w:numPr>
        <w:tabs>
          <w:tab w:val="clear" w:pos="360"/>
          <w:tab w:val="num" w:pos="720"/>
        </w:tabs>
        <w:autoSpaceDE w:val="0"/>
        <w:autoSpaceDN w:val="0"/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instrukcjami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konserwacji,</w:t>
      </w:r>
    </w:p>
    <w:p w:rsidR="00563F7B" w:rsidRPr="005E7B4A" w:rsidRDefault="00563F7B" w:rsidP="00563F7B">
      <w:pPr>
        <w:widowControl w:val="0"/>
        <w:numPr>
          <w:ilvl w:val="0"/>
          <w:numId w:val="10"/>
        </w:numPr>
        <w:tabs>
          <w:tab w:val="clear" w:pos="360"/>
          <w:tab w:val="num" w:pos="720"/>
        </w:tabs>
        <w:autoSpaceDE w:val="0"/>
        <w:autoSpaceDN w:val="0"/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opisami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montażu.</w:t>
      </w:r>
      <w:r w:rsidRPr="005E7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63F7B" w:rsidRPr="00331A39" w:rsidRDefault="00563F7B" w:rsidP="00563F7B">
      <w:pPr>
        <w:spacing w:after="120" w:line="23" w:lineRule="atLeast"/>
        <w:ind w:left="3538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:rsidR="00563F7B" w:rsidRPr="00331A39" w:rsidRDefault="00563F7B" w:rsidP="00563F7B">
      <w:pPr>
        <w:spacing w:after="0" w:line="23" w:lineRule="atLeast"/>
        <w:jc w:val="both"/>
        <w:rPr>
          <w:rFonts w:ascii="Times New Roman" w:eastAsia="Verdana,Bold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Verdana,Bold" w:hAnsi="Times New Roman" w:cs="Times New Roman"/>
          <w:sz w:val="24"/>
          <w:szCs w:val="24"/>
          <w:lang w:eastAsia="pl-PL"/>
        </w:rPr>
        <w:t xml:space="preserve">Wykonawca wykona całość prac stanowiących zakres przedmiotu umowy określony </w:t>
      </w:r>
    </w:p>
    <w:p w:rsidR="00563F7B" w:rsidRPr="00331A39" w:rsidRDefault="00563F7B" w:rsidP="00563F7B">
      <w:pPr>
        <w:spacing w:after="0" w:line="23" w:lineRule="atLeast"/>
        <w:jc w:val="both"/>
        <w:rPr>
          <w:rFonts w:ascii="Times New Roman" w:eastAsia="Verdana,Bold" w:hAnsi="Times New Roman" w:cs="Times New Roman"/>
          <w:sz w:val="24"/>
          <w:szCs w:val="24"/>
          <w:lang w:eastAsia="pl-PL"/>
        </w:rPr>
      </w:pPr>
      <w:proofErr w:type="gramStart"/>
      <w:r w:rsidRPr="00331A39">
        <w:rPr>
          <w:rFonts w:ascii="Times New Roman" w:eastAsia="Verdana,Bold" w:hAnsi="Times New Roman" w:cs="Times New Roman"/>
          <w:sz w:val="24"/>
          <w:szCs w:val="24"/>
          <w:lang w:eastAsia="pl-PL"/>
        </w:rPr>
        <w:t>w</w:t>
      </w:r>
      <w:proofErr w:type="gramEnd"/>
      <w:r w:rsidRPr="00331A39">
        <w:rPr>
          <w:rFonts w:ascii="Times New Roman" w:eastAsia="Verdana,Bold" w:hAnsi="Times New Roman" w:cs="Times New Roman"/>
          <w:sz w:val="24"/>
          <w:szCs w:val="24"/>
          <w:lang w:eastAsia="pl-PL"/>
        </w:rPr>
        <w:t xml:space="preserve"> 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§ 1 Umowy bez udziału podwykonawców</w:t>
      </w:r>
      <w:r w:rsidRPr="00331A39">
        <w:rPr>
          <w:rFonts w:ascii="Times New Roman" w:eastAsia="Verdana,Bold" w:hAnsi="Times New Roman" w:cs="Times New Roman"/>
          <w:sz w:val="24"/>
          <w:szCs w:val="24"/>
          <w:lang w:eastAsia="pl-PL"/>
        </w:rPr>
        <w:t>.</w:t>
      </w:r>
    </w:p>
    <w:p w:rsidR="00563F7B" w:rsidRPr="00331A39" w:rsidRDefault="00563F7B" w:rsidP="00563F7B">
      <w:pPr>
        <w:spacing w:before="120" w:after="12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:rsidR="00563F7B" w:rsidRPr="00331A39" w:rsidRDefault="00563F7B" w:rsidP="00563F7B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Wynagrodzenie ryczałtowe Wykonawcy za wykonanie przedmiotu umowy ustala się zgodnie z ceną ofertową wykonawcy na kwotę brutto: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63F7B" w:rsidRPr="00331A39" w:rsidRDefault="00563F7B" w:rsidP="00563F7B">
      <w:pPr>
        <w:spacing w:after="12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/100) , 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</w:t>
      </w: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 VAT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23 %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netto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63F7B" w:rsidRPr="00331A39" w:rsidRDefault="00563F7B" w:rsidP="00563F7B">
      <w:pPr>
        <w:spacing w:after="80" w:line="23" w:lineRule="atLeast"/>
        <w:ind w:left="3538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:rsidR="00563F7B" w:rsidRPr="00331A39" w:rsidRDefault="00563F7B" w:rsidP="00563F7B">
      <w:pPr>
        <w:numPr>
          <w:ilvl w:val="0"/>
          <w:numId w:val="5"/>
        </w:numPr>
        <w:suppressAutoHyphens/>
        <w:spacing w:after="0" w:line="23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postanawiają, że rozliczenie za wykonanie przedmiotu umowy nastąpi jedną fakturą końcową. </w:t>
      </w:r>
    </w:p>
    <w:p w:rsidR="00563F7B" w:rsidRPr="00331A39" w:rsidRDefault="00563F7B" w:rsidP="00563F7B">
      <w:pPr>
        <w:numPr>
          <w:ilvl w:val="0"/>
          <w:numId w:val="5"/>
        </w:numPr>
        <w:suppressAutoHyphens/>
        <w:spacing w:after="0" w:line="23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Podstawę do wystawienia faktury końcowej za wykonane roboty stanowić </w:t>
      </w: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 bezusterkowy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protokół zakończenia i odbioru  robót podpisany przez Zamawiającego                i  przez przedstawiciela Wykonawcy. </w:t>
      </w:r>
    </w:p>
    <w:p w:rsidR="00563F7B" w:rsidRPr="00331A39" w:rsidRDefault="00563F7B" w:rsidP="00563F7B">
      <w:pPr>
        <w:numPr>
          <w:ilvl w:val="0"/>
          <w:numId w:val="5"/>
        </w:numPr>
        <w:suppressAutoHyphens/>
        <w:spacing w:after="0" w:line="23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odbioru końcowego przedmiotu umowy wykonawca zobowiązany jest </w:t>
      </w:r>
    </w:p>
    <w:p w:rsidR="00563F7B" w:rsidRPr="00331A39" w:rsidRDefault="00563F7B" w:rsidP="00563F7B">
      <w:pPr>
        <w:tabs>
          <w:tab w:val="num" w:pos="360"/>
        </w:tabs>
        <w:spacing w:after="0" w:line="23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 dostarczenia Zamawiającemu dokumentów umożliwiających eksploatację urządzeń zgodnie z ich przeznaczeniem tj.: certyfikaty, aprobaty techniczne, instrukcje </w:t>
      </w: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obsługi                     i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konserwacji. </w:t>
      </w:r>
    </w:p>
    <w:p w:rsidR="00563F7B" w:rsidRPr="00331A39" w:rsidRDefault="00563F7B" w:rsidP="00563F7B">
      <w:pPr>
        <w:tabs>
          <w:tab w:val="num" w:pos="360"/>
        </w:tabs>
        <w:spacing w:before="80" w:after="80" w:line="23" w:lineRule="atLeast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:rsidR="00563F7B" w:rsidRPr="00331A39" w:rsidRDefault="00563F7B" w:rsidP="00563F7B">
      <w:pPr>
        <w:numPr>
          <w:ilvl w:val="0"/>
          <w:numId w:val="6"/>
        </w:numPr>
        <w:suppressAutoHyphens/>
        <w:spacing w:after="0" w:line="23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termin płatności faktury do 30 dni od dnia złożenia jej Zamawiającemu. </w:t>
      </w:r>
    </w:p>
    <w:p w:rsidR="00563F7B" w:rsidRPr="00B436A4" w:rsidRDefault="00563F7B" w:rsidP="00563F7B">
      <w:pPr>
        <w:numPr>
          <w:ilvl w:val="0"/>
          <w:numId w:val="6"/>
        </w:numPr>
        <w:tabs>
          <w:tab w:val="num" w:pos="1080"/>
        </w:tabs>
        <w:suppressAutoHyphens/>
        <w:spacing w:after="0" w:line="23" w:lineRule="atLeast"/>
        <w:ind w:left="360"/>
        <w:jc w:val="both"/>
        <w:rPr>
          <w:color w:val="000000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faktury Wykonawca dołączy dokumenty stanowiące podstawę jej </w:t>
      </w: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wystawienia,                  to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protokół odbioru.</w:t>
      </w:r>
    </w:p>
    <w:p w:rsidR="00563F7B" w:rsidRPr="00CB5531" w:rsidRDefault="00563F7B" w:rsidP="00563F7B">
      <w:pPr>
        <w:numPr>
          <w:ilvl w:val="0"/>
          <w:numId w:val="6"/>
        </w:numPr>
        <w:tabs>
          <w:tab w:val="num" w:pos="1080"/>
        </w:tabs>
        <w:suppressAutoHyphens/>
        <w:spacing w:after="0" w:line="23" w:lineRule="atLeast"/>
        <w:ind w:left="360"/>
        <w:jc w:val="both"/>
        <w:rPr>
          <w:b/>
          <w:color w:val="000000"/>
        </w:rPr>
      </w:pP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Podstawą do zapłaty wynagrodzenia będzie prawidłowo wystawiona faktura przez Wykonawcę na: </w:t>
      </w:r>
    </w:p>
    <w:p w:rsidR="00563F7B" w:rsidRPr="00CB5531" w:rsidRDefault="00563F7B" w:rsidP="00563F7B">
      <w:pPr>
        <w:tabs>
          <w:tab w:val="num" w:pos="1080"/>
        </w:tabs>
        <w:suppressAutoHyphens/>
        <w:spacing w:after="0" w:line="23" w:lineRule="atLeast"/>
        <w:ind w:left="360"/>
        <w:jc w:val="both"/>
        <w:rPr>
          <w:b/>
          <w:color w:val="000000"/>
        </w:rPr>
      </w:pPr>
      <w:r w:rsidRPr="00CB5531">
        <w:rPr>
          <w:rFonts w:ascii="Times New Roman" w:hAnsi="Times New Roman" w:cs="Times New Roman"/>
          <w:b/>
          <w:color w:val="000000"/>
          <w:sz w:val="24"/>
          <w:szCs w:val="24"/>
        </w:rPr>
        <w:t>Nabywca Gmina Piława Górna ul. Piastowska 69, 58-240 Piława Górna</w:t>
      </w:r>
    </w:p>
    <w:p w:rsidR="00563F7B" w:rsidRPr="00CB5531" w:rsidRDefault="00563F7B" w:rsidP="00563F7B">
      <w:pPr>
        <w:suppressAutoHyphens/>
        <w:spacing w:after="0" w:line="23" w:lineRule="atLeast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5531">
        <w:rPr>
          <w:rFonts w:ascii="Times New Roman" w:hAnsi="Times New Roman" w:cs="Times New Roman"/>
          <w:b/>
          <w:color w:val="000000"/>
          <w:sz w:val="24"/>
          <w:szCs w:val="24"/>
        </w:rPr>
        <w:t>NIP 882-10-08-231.</w:t>
      </w:r>
    </w:p>
    <w:p w:rsidR="00563F7B" w:rsidRPr="00CB5531" w:rsidRDefault="00563F7B" w:rsidP="00563F7B">
      <w:pPr>
        <w:suppressAutoHyphens/>
        <w:spacing w:after="0" w:line="23" w:lineRule="atLeast"/>
        <w:ind w:left="360"/>
        <w:jc w:val="both"/>
        <w:rPr>
          <w:b/>
          <w:color w:val="000000"/>
        </w:rPr>
      </w:pPr>
      <w:r w:rsidRPr="00CB55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Odbiorca: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Urząd Miasta w Piławie Górnej ul. Piastowska 69, 58-240 Piława Górna</w:t>
      </w:r>
    </w:p>
    <w:p w:rsidR="00563F7B" w:rsidRPr="00331A39" w:rsidRDefault="00563F7B" w:rsidP="00563F7B">
      <w:pPr>
        <w:numPr>
          <w:ilvl w:val="0"/>
          <w:numId w:val="6"/>
        </w:numPr>
        <w:suppressAutoHyphens/>
        <w:spacing w:after="0" w:line="23" w:lineRule="atLeast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5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Zapłata należności z faktury nastąpi przelewem na konto Wykonawcy </w:t>
      </w:r>
      <w:proofErr w:type="gramStart"/>
      <w:r w:rsidRPr="00CB5531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wskazanym                   w</w:t>
      </w:r>
      <w:proofErr w:type="gramEnd"/>
      <w:r w:rsidRPr="00CB5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fakturze</w:t>
      </w:r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563F7B" w:rsidRPr="00331A39" w:rsidRDefault="00563F7B" w:rsidP="00563F7B">
      <w:pPr>
        <w:spacing w:before="120" w:after="12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:rsidR="00563F7B" w:rsidRPr="00331A39" w:rsidRDefault="00563F7B" w:rsidP="00563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 następujące zasady odbioru przedmiotu umowy:</w:t>
      </w:r>
    </w:p>
    <w:p w:rsidR="00563F7B" w:rsidRPr="00331A39" w:rsidRDefault="00563F7B" w:rsidP="00563F7B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przedmiotu umowy (zarówno dostawa jak i montaż) potwierdzony zostanie poprzez złożenie czytelnych podpisów przez obie strony protokołu zdawczo-odbiorczego.</w:t>
      </w:r>
    </w:p>
    <w:p w:rsidR="00563F7B" w:rsidRPr="00331A39" w:rsidRDefault="00563F7B" w:rsidP="00563F7B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stwierdzenia rozbieżności między ilością lub kompletnością przedmiotu zamówienia określonego w Ogłoszeniu dostarczonego przedmiotu zamówienia, Zamawiający wraz z Wykonawcą sporządzi protokół rozbieżności.</w:t>
      </w:r>
    </w:p>
    <w:p w:rsidR="00563F7B" w:rsidRPr="00331A39" w:rsidRDefault="00563F7B" w:rsidP="00563F7B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wykonanie przedmiotu umowy będzie niezgodne z warunkami zwartymi w Ogłoszeniu i złożoną ofertą (np. uszkodzone, niekompletne urządzenia), to Zamawiającemu przysługuje:</w:t>
      </w:r>
    </w:p>
    <w:p w:rsidR="00563F7B" w:rsidRPr="00331A39" w:rsidRDefault="00563F7B" w:rsidP="00563F7B">
      <w:pPr>
        <w:numPr>
          <w:ilvl w:val="1"/>
          <w:numId w:val="12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wady nadają się do usunięcia, może odmówić odbioru do czasu usunięcia wad, </w:t>
      </w:r>
    </w:p>
    <w:p w:rsidR="00563F7B" w:rsidRPr="00331A39" w:rsidRDefault="00563F7B" w:rsidP="00563F7B">
      <w:pPr>
        <w:numPr>
          <w:ilvl w:val="1"/>
          <w:numId w:val="12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wady nie nadają się do usunięcia i:</w:t>
      </w:r>
    </w:p>
    <w:p w:rsidR="00563F7B" w:rsidRPr="00331A39" w:rsidRDefault="00563F7B" w:rsidP="00563F7B">
      <w:pPr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umożliwiają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one użytkowanie przedmiotu odbioru zgodnie z przeznaczeniem Zamawiający może obniżyć odpowiednio wynagrodzenie,</w:t>
      </w:r>
    </w:p>
    <w:p w:rsidR="00563F7B" w:rsidRPr="00331A39" w:rsidRDefault="00563F7B" w:rsidP="00563F7B">
      <w:pPr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uniemożliwiają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użytkowanie zgodnie z przeznaczeniem, Zamawiający może odstąpić od umowy lub żądać wykonania przedmiotu po raz drugi.</w:t>
      </w:r>
    </w:p>
    <w:p w:rsidR="00563F7B" w:rsidRPr="00331A39" w:rsidRDefault="00563F7B" w:rsidP="00563F7B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Czynności odbiorowe rozpoczną się w ciągu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roboczych od daty zgłoszenia Zamawiającemu przez Wykonawcę wykonania przedmiotu umowy.</w:t>
      </w:r>
    </w:p>
    <w:p w:rsidR="00563F7B" w:rsidRPr="00331A39" w:rsidRDefault="00563F7B" w:rsidP="00563F7B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czynności podjęte podczas dokonywania odbioru jak i terminy wyznaczone na usunięcie usterek i wad będą zawarte w protokole odbioru podpisanym przez upoważnionych przedstawicieli Stron.</w:t>
      </w:r>
    </w:p>
    <w:p w:rsidR="00563F7B" w:rsidRPr="00331A39" w:rsidRDefault="00563F7B" w:rsidP="00563F7B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przygotowania na dzień odbioru wszelkich dokumentów wymaganych przepisami prawa.</w:t>
      </w:r>
    </w:p>
    <w:p w:rsidR="00563F7B" w:rsidRPr="00331A39" w:rsidRDefault="00563F7B" w:rsidP="00563F7B">
      <w:pPr>
        <w:spacing w:before="120" w:after="12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:rsidR="00563F7B" w:rsidRPr="00331A39" w:rsidRDefault="00563F7B" w:rsidP="00563F7B">
      <w:pPr>
        <w:numPr>
          <w:ilvl w:val="2"/>
          <w:numId w:val="2"/>
        </w:numPr>
        <w:suppressAutoHyphens/>
        <w:spacing w:after="0" w:line="23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postanawiają, że obowiązującą je formą odszkodowania są wymienione niżej kary umowne.</w:t>
      </w:r>
    </w:p>
    <w:p w:rsidR="00563F7B" w:rsidRPr="00331A39" w:rsidRDefault="00563F7B" w:rsidP="00563F7B">
      <w:pPr>
        <w:numPr>
          <w:ilvl w:val="2"/>
          <w:numId w:val="2"/>
        </w:numPr>
        <w:suppressAutoHyphens/>
        <w:spacing w:after="0" w:line="23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Kary umowne będą naliczane w następujących wypadkach i wysokościach: </w:t>
      </w:r>
    </w:p>
    <w:p w:rsidR="00563F7B" w:rsidRPr="00331A39" w:rsidRDefault="00563F7B" w:rsidP="00563F7B">
      <w:pPr>
        <w:numPr>
          <w:ilvl w:val="1"/>
          <w:numId w:val="3"/>
        </w:numPr>
        <w:tabs>
          <w:tab w:val="num" w:pos="900"/>
        </w:tabs>
        <w:suppressAutoHyphens/>
        <w:spacing w:after="0" w:line="23" w:lineRule="atLeast"/>
        <w:ind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zapłaci Zamawiającemu kary umowne: </w:t>
      </w:r>
    </w:p>
    <w:p w:rsidR="00563F7B" w:rsidRPr="00331A39" w:rsidRDefault="00563F7B" w:rsidP="00563F7B">
      <w:pPr>
        <w:spacing w:after="0" w:line="23" w:lineRule="atLeast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za opóźnienie w wykonaniu przedmiotu umowy w wysokości 0,30 % wynagrodzenia umownego brutto ustalonego w umowie za każdy dzień opóźnienia, </w:t>
      </w:r>
    </w:p>
    <w:p w:rsidR="00563F7B" w:rsidRPr="00331A39" w:rsidRDefault="00563F7B" w:rsidP="00563F7B">
      <w:pPr>
        <w:spacing w:after="0" w:line="23" w:lineRule="atLeast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za opóźnienie w usunięciu wad stwierdzonych przy odbiorze lub w okresie gwarancji za wady – w wysokości 0,30 % wynagrodzenia umownego </w:t>
      </w: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                 za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każdy dzień opóźnienia liczonego od dnia wyznaczonego na usunięcie wad, </w:t>
      </w:r>
    </w:p>
    <w:p w:rsidR="00563F7B" w:rsidRPr="00331A39" w:rsidRDefault="00563F7B" w:rsidP="00563F7B">
      <w:pPr>
        <w:spacing w:after="0" w:line="23" w:lineRule="atLeast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) za odstąpienie od umowy z przyczyn zawinionych przez Wykonawcę w wysokości 10% wynagrodzenia umownego brutto.</w:t>
      </w:r>
    </w:p>
    <w:p w:rsidR="00A16161" w:rsidRDefault="00563F7B" w:rsidP="00563F7B">
      <w:pPr>
        <w:numPr>
          <w:ilvl w:val="2"/>
          <w:numId w:val="2"/>
        </w:numPr>
        <w:tabs>
          <w:tab w:val="num" w:pos="900"/>
        </w:tabs>
        <w:suppressAutoHyphens/>
        <w:spacing w:after="0" w:line="23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1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zapłaci Wykonawcy karę umowną za odstąpienie od umowy z przyczyn zawinionych przez Zamawiającego w wys. 10 % wartości wynagrodzenia umownego brutto </w:t>
      </w:r>
    </w:p>
    <w:p w:rsidR="00563F7B" w:rsidRPr="00A16161" w:rsidRDefault="00563F7B" w:rsidP="00563F7B">
      <w:pPr>
        <w:numPr>
          <w:ilvl w:val="2"/>
          <w:numId w:val="2"/>
        </w:numPr>
        <w:tabs>
          <w:tab w:val="num" w:pos="900"/>
        </w:tabs>
        <w:suppressAutoHyphens/>
        <w:spacing w:after="0" w:line="23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16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wysokość kar umownych nie pokrywa poniesionej szkody Strony mogą dochodzić odszkodowania uzupełniającego na podstawie przepisów kodeksu cywilnego.</w:t>
      </w:r>
    </w:p>
    <w:p w:rsidR="00563F7B" w:rsidRPr="00331A39" w:rsidRDefault="00563F7B" w:rsidP="00563F7B">
      <w:pPr>
        <w:spacing w:before="120" w:after="12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</w:t>
      </w:r>
    </w:p>
    <w:p w:rsidR="00563F7B" w:rsidRPr="00331A39" w:rsidRDefault="00563F7B" w:rsidP="00563F7B">
      <w:pPr>
        <w:numPr>
          <w:ilvl w:val="0"/>
          <w:numId w:val="7"/>
        </w:numPr>
        <w:suppressAutoHyphens/>
        <w:spacing w:after="0" w:line="20" w:lineRule="atLeast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udziela Zamawiającemu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miesięcznej gwarancji na dostarczone urządzenia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siłowe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prace montażowe licząc od daty odbioru. </w:t>
      </w:r>
    </w:p>
    <w:p w:rsidR="00563F7B" w:rsidRPr="00331A39" w:rsidRDefault="00563F7B" w:rsidP="00563F7B">
      <w:pPr>
        <w:numPr>
          <w:ilvl w:val="0"/>
          <w:numId w:val="7"/>
        </w:numPr>
        <w:suppressAutoHyphens/>
        <w:spacing w:after="0" w:line="20" w:lineRule="atLeast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Jednakże, gdy termin gwarancji udzielonej przez producenta przedmiotu zamówienia będzie dłuższy niż wskazany wyżej, to ten termin będzie obowiązujący.</w:t>
      </w:r>
    </w:p>
    <w:p w:rsidR="00563F7B" w:rsidRPr="00331A39" w:rsidRDefault="00563F7B" w:rsidP="00563F7B">
      <w:pPr>
        <w:numPr>
          <w:ilvl w:val="0"/>
          <w:numId w:val="7"/>
        </w:numPr>
        <w:suppressAutoHyphens/>
        <w:spacing w:after="0" w:line="20" w:lineRule="atLeast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gwarancji Wykonawca zapewnia bezpłatny serwis gwarancyjny. Bezpłatny serwis gwarancyjny obejmuje odpowiedzialność za wady fabryczne a także obowiązek przeprowadzenia okresowych przeglądów technicznych i konserwacji urządzeń – zgodnie z zaleceniami producenta (informacja o częstotliwości przeprowadzania okresowych przeglądów winna być zamieszczona w karcie gwarancyjnej danego urządzenia zabawowego).</w:t>
      </w:r>
    </w:p>
    <w:p w:rsidR="00563F7B" w:rsidRPr="00331A39" w:rsidRDefault="00563F7B" w:rsidP="00563F7B">
      <w:pPr>
        <w:numPr>
          <w:ilvl w:val="0"/>
          <w:numId w:val="7"/>
        </w:numPr>
        <w:suppressAutoHyphens/>
        <w:spacing w:after="0" w:line="20" w:lineRule="atLeast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udzielonej gwarancji Wykonawca wykona w każdym roku jedną kontrolę techniczną urządzeń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siłowych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do dnia 31 marca.</w:t>
      </w:r>
    </w:p>
    <w:p w:rsidR="00563F7B" w:rsidRPr="00331A39" w:rsidRDefault="00563F7B" w:rsidP="00563F7B">
      <w:pPr>
        <w:numPr>
          <w:ilvl w:val="0"/>
          <w:numId w:val="7"/>
        </w:numPr>
        <w:suppressAutoHyphens/>
        <w:spacing w:after="0" w:line="20" w:lineRule="atLeast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kontroli technicznej obejmuje:</w:t>
      </w:r>
    </w:p>
    <w:p w:rsidR="00563F7B" w:rsidRPr="00331A39" w:rsidRDefault="00563F7B" w:rsidP="00563F7B">
      <w:pPr>
        <w:numPr>
          <w:ilvl w:val="0"/>
          <w:numId w:val="13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Sprawdzenie ogólnego stanu technicznego urządzeń,</w:t>
      </w:r>
    </w:p>
    <w:p w:rsidR="00563F7B" w:rsidRPr="00331A39" w:rsidRDefault="00563F7B" w:rsidP="00563F7B">
      <w:pPr>
        <w:numPr>
          <w:ilvl w:val="0"/>
          <w:numId w:val="13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Sprawdzenie i dokręcenie elementów mocujących,</w:t>
      </w:r>
    </w:p>
    <w:p w:rsidR="00563F7B" w:rsidRPr="00331A39" w:rsidRDefault="00563F7B" w:rsidP="00563F7B">
      <w:pPr>
        <w:numPr>
          <w:ilvl w:val="0"/>
          <w:numId w:val="13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Usunięcie powstałych ponadnormatywnych luzów w elementach ruchomych,</w:t>
      </w:r>
    </w:p>
    <w:p w:rsidR="00563F7B" w:rsidRPr="00331A39" w:rsidRDefault="00563F7B" w:rsidP="00563F7B">
      <w:pPr>
        <w:numPr>
          <w:ilvl w:val="0"/>
          <w:numId w:val="13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Przesmarowanie łożysk wymagających obsługi,</w:t>
      </w:r>
    </w:p>
    <w:p w:rsidR="00563F7B" w:rsidRPr="00331A39" w:rsidRDefault="00563F7B" w:rsidP="00563F7B">
      <w:pPr>
        <w:numPr>
          <w:ilvl w:val="0"/>
          <w:numId w:val="13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Uzupełnienie zaślepek zabezpieczających,</w:t>
      </w:r>
    </w:p>
    <w:p w:rsidR="00563F7B" w:rsidRPr="00331A39" w:rsidRDefault="00563F7B" w:rsidP="00563F7B">
      <w:pPr>
        <w:numPr>
          <w:ilvl w:val="0"/>
          <w:numId w:val="13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Odmalowanie wszystkich elementów drewnianych impregnatem.</w:t>
      </w:r>
    </w:p>
    <w:p w:rsidR="00563F7B" w:rsidRPr="00331A39" w:rsidRDefault="00563F7B" w:rsidP="00563F7B">
      <w:pPr>
        <w:widowControl w:val="0"/>
        <w:numPr>
          <w:ilvl w:val="0"/>
          <w:numId w:val="7"/>
        </w:numPr>
        <w:autoSpaceDE w:val="0"/>
        <w:autoSpaceDN w:val="0"/>
        <w:spacing w:after="0" w:line="24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Przeprowadzenie kontroli technicznej zostanie potwierdzone sporządzeniem </w:t>
      </w: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protokołu              z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kontroli technicznej podpisanego przez przedstawicieli Stron.</w:t>
      </w:r>
    </w:p>
    <w:p w:rsidR="00563F7B" w:rsidRPr="00331A39" w:rsidRDefault="00563F7B" w:rsidP="00563F7B">
      <w:pPr>
        <w:numPr>
          <w:ilvl w:val="0"/>
          <w:numId w:val="7"/>
        </w:numPr>
        <w:suppressAutoHyphens/>
        <w:spacing w:after="0" w:line="23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gwarancji Wykonawca zobowiązuje się do usunięcia na koszt własny usterek powstałych z przyczyn zawinionych przez Wykonawcę w terminie 14 dni, od dnia zgłoszenia, jeżeli będzie to możliwe technicznie lub w innym terminie uzgodnionym przez Strony. Zgłoszenie wykrycia wady nastąpi pisemnie, z jednoczesnym podaniem terminu i miejsca oględzin koniecznych do określenia wady i sposobu jej usunięcia. </w:t>
      </w:r>
    </w:p>
    <w:p w:rsidR="00563F7B" w:rsidRPr="00331A39" w:rsidRDefault="00563F7B" w:rsidP="00563F7B">
      <w:pPr>
        <w:numPr>
          <w:ilvl w:val="0"/>
          <w:numId w:val="7"/>
        </w:numPr>
        <w:suppressAutoHyphens/>
        <w:spacing w:after="0" w:line="23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gwarancyjne będą przesyłane pod faksem lub na adres poczty elektronicznej Wykonawcy.</w:t>
      </w:r>
    </w:p>
    <w:p w:rsidR="00563F7B" w:rsidRPr="00331A39" w:rsidRDefault="00563F7B" w:rsidP="00563F7B">
      <w:pPr>
        <w:numPr>
          <w:ilvl w:val="0"/>
          <w:numId w:val="7"/>
        </w:numPr>
        <w:suppressAutoHyphens/>
        <w:spacing w:after="0" w:line="23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potwierdzenia przyjęcia zgłoszenia wady lub awarii. Potwierdzenie to musi </w:t>
      </w:r>
      <w:r w:rsidRPr="00331A3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by przesłane faksem lub na adres e-mail Zamawiającego najpóźniej następnego dnia 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zgłoszenia awarii/wady. W przeciwnym wypadku za moment zgłoszenia wady lub awarii przyjmuje się godzinę wysłania zgłoszenia faksem lub pocztą elektroniczną.</w:t>
      </w:r>
    </w:p>
    <w:p w:rsidR="00563F7B" w:rsidRPr="00331A39" w:rsidRDefault="00563F7B" w:rsidP="00563F7B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może odmówić usunięcia wad powstałych z jego winy lub w okresie gwarancji. W przypadku, gdy Wykonawca odmówi usunięcia wad powstałych z jego winy, Zamawiający ma prawo zlecić usunięcie wad w ramach wykonawstwa zastępczego na koszt Wykonawcy. Niezależnie od tego Zamawiający może żądać od Wykonawcy naprawienia szkody wynikłej ze zwłoki w przystąpieniu do usuwania wad.</w:t>
      </w:r>
    </w:p>
    <w:p w:rsidR="00563F7B" w:rsidRPr="00331A39" w:rsidRDefault="00563F7B" w:rsidP="00563F7B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 ulega przedłużeniu o czas liczony od dnia otrzymania przez Wykonawcę zgłoszenia o wykryciu wady do dnia potwierdzenia przez Zamawiającego usunięcia wady.</w:t>
      </w:r>
    </w:p>
    <w:p w:rsidR="00563F7B" w:rsidRPr="00331A39" w:rsidRDefault="00563F7B" w:rsidP="00563F7B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pacing w:val="10"/>
          <w:sz w:val="24"/>
          <w:szCs w:val="24"/>
          <w:lang w:eastAsia="pl-PL"/>
        </w:rPr>
        <w:t xml:space="preserve">Wymiana urządzenia automatycznie spowoduje obowiązek Wykonawcy wystawienia nowej karty 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gwarancyjnej z terminem gwarancji określonym w ust. 1, począwszy od dnia dokonania wymiany.</w:t>
      </w:r>
    </w:p>
    <w:p w:rsidR="00563F7B" w:rsidRPr="00331A39" w:rsidRDefault="00563F7B" w:rsidP="00563F7B">
      <w:pPr>
        <w:numPr>
          <w:ilvl w:val="0"/>
          <w:numId w:val="7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Strony umowy dokonają przeglądu gwarancyjnego w ostatnim dniu terminu gwarancji obejmującego m.in. przegląd i kontrolę stanu fundamentów urządzeń zabawowych. Stwierdzone wówczas usterki Wykonawca usunie niezwłocznie w ramach gwarancji.</w:t>
      </w:r>
    </w:p>
    <w:p w:rsidR="00563F7B" w:rsidRPr="00331A39" w:rsidRDefault="00563F7B" w:rsidP="00563F7B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ustalają, że okres rękojmi za wady przedmiotu umowy, równy jest okresowi gwarancji i także wynosi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 od daty odbioru końcowego.</w:t>
      </w:r>
    </w:p>
    <w:p w:rsidR="00563F7B" w:rsidRPr="00331A39" w:rsidRDefault="00563F7B" w:rsidP="00563F7B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częścią umowy jest Karta Gwarancyjna przedmiotu umowy wystawiona przez Wykonawcę.</w:t>
      </w:r>
    </w:p>
    <w:p w:rsidR="00563F7B" w:rsidRPr="00331A39" w:rsidRDefault="00563F7B" w:rsidP="00563F7B">
      <w:pPr>
        <w:spacing w:before="120" w:after="120" w:line="23" w:lineRule="atLeast"/>
        <w:ind w:left="3538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14</w:t>
      </w:r>
    </w:p>
    <w:p w:rsidR="00563F7B" w:rsidRPr="00331A39" w:rsidRDefault="00563F7B" w:rsidP="00563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zaistnienia istotnych zmian okoliczności powodujących, że wykonanie umowy nie leży w interesie publicznym, czego nie było można przewidzieć w chwili zawarcia umowy, Zamawiający może odstąpić od umowy w terminie 30 dni od powzięcia wiadomości o tych okolicznościach, bez skutków określonych w §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 ust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2478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63F7B" w:rsidRPr="00331A39" w:rsidRDefault="00563F7B" w:rsidP="00563F7B">
      <w:pPr>
        <w:spacing w:before="120" w:after="12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15</w:t>
      </w:r>
    </w:p>
    <w:p w:rsidR="00563F7B" w:rsidRPr="00331A39" w:rsidRDefault="00563F7B" w:rsidP="00563F7B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ewentualne kwestie sporne powstałe na tle wykonania niniejszej umowy Strony rozstrzygać będą polubownie. W przypadku nie dojścia do porozumienia Strony poddadzą się </w:t>
      </w:r>
    </w:p>
    <w:p w:rsidR="00563F7B" w:rsidRPr="00331A39" w:rsidRDefault="00563F7B" w:rsidP="00563F7B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rozstrzygnięciu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Sądu właściwego miejscowo dla siedziby Zamawiającego. </w:t>
      </w:r>
    </w:p>
    <w:p w:rsidR="00563F7B" w:rsidRPr="00331A39" w:rsidRDefault="00563F7B" w:rsidP="00563F7B">
      <w:pPr>
        <w:spacing w:before="120" w:after="12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16</w:t>
      </w:r>
    </w:p>
    <w:p w:rsidR="00563F7B" w:rsidRPr="00331A39" w:rsidRDefault="00563F7B" w:rsidP="00563F7B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nie może przenosić swoich umownych uprawnień (w tym </w:t>
      </w:r>
      <w:proofErr w:type="gramStart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wierzytelności)                      na</w:t>
      </w:r>
      <w:proofErr w:type="gramEnd"/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rzecz osób trzecich bez pisemnej zgody Zamawiającego.</w:t>
      </w:r>
    </w:p>
    <w:p w:rsidR="00563F7B" w:rsidRPr="00331A39" w:rsidRDefault="00563F7B" w:rsidP="00563F7B">
      <w:pPr>
        <w:spacing w:before="120" w:after="12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17</w:t>
      </w:r>
    </w:p>
    <w:p w:rsidR="00563F7B" w:rsidRPr="00331A39" w:rsidRDefault="00563F7B" w:rsidP="00563F7B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</w:t>
      </w:r>
      <w:r w:rsidR="00A16161"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>nieuregulowanych</w:t>
      </w: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niniejszą umową stosuje się przepisy Kodeksu Cywilnego.</w:t>
      </w:r>
    </w:p>
    <w:p w:rsidR="00563F7B" w:rsidRPr="00331A39" w:rsidRDefault="00563F7B" w:rsidP="00563F7B">
      <w:pPr>
        <w:spacing w:before="120" w:after="12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18</w:t>
      </w:r>
    </w:p>
    <w:p w:rsidR="00563F7B" w:rsidRPr="00331A39" w:rsidRDefault="00563F7B" w:rsidP="00563F7B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niniejszą sporządzono w czterech jednobrzmiących egzemplarzach z przeznaczeniem - trzy egzemplarze dla Zamawiającego i jeden egzemplarz dla Wykonawcy. </w:t>
      </w:r>
    </w:p>
    <w:p w:rsidR="00563F7B" w:rsidRPr="00331A39" w:rsidRDefault="00563F7B" w:rsidP="00563F7B">
      <w:pPr>
        <w:spacing w:after="0" w:line="2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63F7B" w:rsidRPr="00331A39" w:rsidRDefault="00563F7B" w:rsidP="00563F7B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3F7B" w:rsidRPr="00331A39" w:rsidRDefault="00563F7B" w:rsidP="00563F7B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3F7B" w:rsidRPr="00331A39" w:rsidRDefault="00563F7B" w:rsidP="00563F7B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ZAMAWIAJĄCY:                                                 </w:t>
      </w:r>
      <w:proofErr w:type="gramEnd"/>
      <w:r w:rsidRPr="00331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WYKONAWCA: </w:t>
      </w:r>
    </w:p>
    <w:p w:rsidR="00563F7B" w:rsidRPr="00331A39" w:rsidRDefault="00563F7B" w:rsidP="00563F7B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63F7B" w:rsidRPr="00331A39" w:rsidRDefault="00563F7B" w:rsidP="00563F7B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63F7B" w:rsidRPr="00331A39" w:rsidRDefault="00563F7B" w:rsidP="00563F7B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63F7B" w:rsidRPr="00331A39" w:rsidRDefault="00563F7B" w:rsidP="00563F7B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63F7B" w:rsidRPr="00331A39" w:rsidRDefault="00563F7B" w:rsidP="00563F7B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63F7B" w:rsidRPr="00331A39" w:rsidRDefault="00563F7B" w:rsidP="00563F7B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63F7B" w:rsidRDefault="00563F7B" w:rsidP="00563F7B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16161" w:rsidRDefault="00A16161" w:rsidP="00563F7B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16161" w:rsidRDefault="00A16161" w:rsidP="00563F7B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16161" w:rsidRDefault="00A16161" w:rsidP="00563F7B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16161" w:rsidRDefault="00A16161" w:rsidP="00563F7B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16161" w:rsidRDefault="00A16161" w:rsidP="00563F7B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16161" w:rsidRDefault="00A16161" w:rsidP="00563F7B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16161" w:rsidRDefault="00A16161" w:rsidP="00563F7B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16161" w:rsidRDefault="00A16161" w:rsidP="00563F7B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16161" w:rsidRDefault="00A16161" w:rsidP="00563F7B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16161" w:rsidRDefault="00A16161" w:rsidP="00563F7B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16161" w:rsidRDefault="00A16161" w:rsidP="00563F7B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16161" w:rsidRDefault="00A16161" w:rsidP="00563F7B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16161" w:rsidRPr="00563F7B" w:rsidRDefault="00A16161" w:rsidP="00563F7B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63F7B" w:rsidRPr="00563F7B" w:rsidRDefault="00563F7B" w:rsidP="00563F7B">
      <w:pPr>
        <w:spacing w:after="0" w:line="240" w:lineRule="auto"/>
        <w:ind w:left="6300" w:right="-288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63F7B" w:rsidRPr="00563F7B" w:rsidRDefault="00563F7B" w:rsidP="00563F7B">
      <w:pPr>
        <w:spacing w:line="31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63F7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KARTA GWARANCYJNA</w:t>
      </w:r>
    </w:p>
    <w:p w:rsidR="00563F7B" w:rsidRPr="00563F7B" w:rsidRDefault="00563F7B" w:rsidP="00563F7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</w:pPr>
      <w:proofErr w:type="gramStart"/>
      <w:r w:rsidRPr="00563F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</w:t>
      </w:r>
      <w:proofErr w:type="gramEnd"/>
      <w:r w:rsidRPr="00563F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umowy </w:t>
      </w:r>
      <w:r w:rsidRPr="00563F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…………………..</w:t>
      </w:r>
      <w:r w:rsidRPr="00563F7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63F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</w:t>
      </w:r>
      <w:proofErr w:type="gramStart"/>
      <w:r w:rsidRPr="00563F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dnia </w:t>
      </w:r>
      <w:r w:rsidRPr="00563F7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  <w:t>..............…………...............................</w:t>
      </w:r>
      <w:proofErr w:type="gramEnd"/>
      <w:r w:rsidRPr="00563F7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  <w:t>...... 2012</w:t>
      </w:r>
      <w:proofErr w:type="gramStart"/>
      <w:r w:rsidRPr="00563F7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  <w:t>r</w:t>
      </w:r>
      <w:proofErr w:type="gramEnd"/>
      <w:r w:rsidRPr="00563F7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  <w:t>.</w:t>
      </w:r>
    </w:p>
    <w:p w:rsidR="00563F7B" w:rsidRPr="00563F7B" w:rsidRDefault="00563F7B" w:rsidP="00563F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63F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Określająca uprawnienia Zamawiającego z tytułu gwarancji za wady fizyczne </w:t>
      </w:r>
    </w:p>
    <w:p w:rsidR="00563F7B" w:rsidRPr="00563F7B" w:rsidRDefault="00563F7B" w:rsidP="00563F7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gramStart"/>
      <w:r w:rsidRPr="00563F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przedmiotu</w:t>
      </w:r>
      <w:proofErr w:type="gramEnd"/>
      <w:r w:rsidRPr="00563F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zamówienia.</w:t>
      </w:r>
    </w:p>
    <w:p w:rsidR="00563F7B" w:rsidRPr="00563F7B" w:rsidRDefault="00563F7B" w:rsidP="00563F7B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60" w:line="2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3F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gwarancji są roboty budowlane polegające na wykonaniu zadania pn.:</w:t>
      </w:r>
    </w:p>
    <w:p w:rsidR="00563F7B" w:rsidRPr="00563F7B" w:rsidRDefault="00563F7B" w:rsidP="00563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3F7B" w:rsidRPr="00563F7B" w:rsidRDefault="00563F7B" w:rsidP="00563F7B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3F7B">
        <w:rPr>
          <w:rFonts w:ascii="Times New Roman" w:eastAsia="Calibri" w:hAnsi="Times New Roman" w:cs="Times New Roman"/>
          <w:b/>
          <w:sz w:val="24"/>
          <w:szCs w:val="24"/>
        </w:rPr>
        <w:t>Doposażenie strefy sportowo- rekreacyjnej przy ulicy Herbacianej w Piławie Górnej w ramach Budżetu Obywatelskiego</w:t>
      </w:r>
    </w:p>
    <w:p w:rsidR="00563F7B" w:rsidRPr="00563F7B" w:rsidRDefault="00563F7B" w:rsidP="00563F7B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63F7B" w:rsidRPr="00563F7B" w:rsidRDefault="00563F7B" w:rsidP="00563F7B">
      <w:pPr>
        <w:tabs>
          <w:tab w:val="num" w:pos="360"/>
        </w:tabs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3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</w:t>
      </w:r>
      <w:r w:rsidRPr="00563F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dostawa i montaż urządzeń do ćwiczeń dla dorosłych, </w:t>
      </w:r>
    </w:p>
    <w:p w:rsidR="00563F7B" w:rsidRPr="00563F7B" w:rsidRDefault="00563F7B" w:rsidP="00563F7B">
      <w:pPr>
        <w:tabs>
          <w:tab w:val="num" w:pos="360"/>
        </w:tabs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3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inwestycji: </w:t>
      </w:r>
    </w:p>
    <w:p w:rsidR="00563F7B" w:rsidRPr="00563F7B" w:rsidRDefault="00563F7B" w:rsidP="00563F7B">
      <w:pPr>
        <w:tabs>
          <w:tab w:val="num" w:pos="360"/>
        </w:tabs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3F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58-240 Piława Górna, ul. Herbaciana </w:t>
      </w:r>
    </w:p>
    <w:p w:rsidR="00563F7B" w:rsidRPr="00563F7B" w:rsidRDefault="00563F7B" w:rsidP="00563F7B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6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63F7B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Ogólne warunki gwarancji:</w:t>
      </w:r>
    </w:p>
    <w:p w:rsidR="00563F7B" w:rsidRPr="00563F7B" w:rsidRDefault="00563F7B" w:rsidP="00563F7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3F7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przedmiot umowy objęty niniejszą gwarancją został wykonany zgodnie z umową, przepisami techniczno-budowlanymi i zasadami wiedzy technicznej.</w:t>
      </w:r>
    </w:p>
    <w:p w:rsidR="00563F7B" w:rsidRPr="00563F7B" w:rsidRDefault="00563F7B" w:rsidP="00563F7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3F7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usunięcia na koszt własny wad zgłoszonych w okresach trwania gwarancji i rękojmi.</w:t>
      </w:r>
    </w:p>
    <w:p w:rsidR="00563F7B" w:rsidRPr="00563F7B" w:rsidRDefault="00563F7B" w:rsidP="00563F7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3F7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pokrywa koszty naprawy szkód spowodowanych przez wady, także w stosunku do osób trzecich.</w:t>
      </w:r>
    </w:p>
    <w:p w:rsidR="00563F7B" w:rsidRPr="00563F7B" w:rsidRDefault="00563F7B" w:rsidP="00563F7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3F7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usunięcia wad w terminie do 14 dni od daty powiadomienia przez Zamawiającego.</w:t>
      </w:r>
    </w:p>
    <w:p w:rsidR="00563F7B" w:rsidRPr="00563F7B" w:rsidRDefault="00563F7B" w:rsidP="00563F7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3F7B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zakończenie usuwania wad ze względów technicznych nie jest możliwe w wyżej wymienionym terminie, to Wykonawca przystępuje do jej usunięcia niezwłocznie po ustaniu przeszkody. Wykonawca musi poinformować na piśmie Zamawiającego o przyczynie opóźnienia w usuwaniu wady.</w:t>
      </w:r>
    </w:p>
    <w:p w:rsidR="00563F7B" w:rsidRPr="00563F7B" w:rsidRDefault="00563F7B" w:rsidP="00563F7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3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bezskutecznego wezwania Wykonawcy do usunięcia wad </w:t>
      </w:r>
      <w:proofErr w:type="gramStart"/>
      <w:r w:rsidRPr="00563F7B">
        <w:rPr>
          <w:rFonts w:ascii="Times New Roman" w:eastAsia="Times New Roman" w:hAnsi="Times New Roman" w:cs="Times New Roman"/>
          <w:sz w:val="24"/>
          <w:szCs w:val="24"/>
          <w:lang w:eastAsia="pl-PL"/>
        </w:rPr>
        <w:t>i  upływie</w:t>
      </w:r>
      <w:proofErr w:type="gramEnd"/>
      <w:r w:rsidRPr="00563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wyznaczonego przez Zamawiającego terminu, Zamawiający może zlecić usunięcie wad i szkód spowodowanych przez te wady na koszt Wykonawcy innemu podmiotowi. Niezależnie od tego Zamawiający może żądać od Wykonawcy naprawienia szkody wynikłej ze zwłoki w przystąpieniu do usuwania wad.</w:t>
      </w:r>
    </w:p>
    <w:p w:rsidR="00563F7B" w:rsidRPr="00563F7B" w:rsidRDefault="00563F7B" w:rsidP="00563F7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3F7B">
        <w:rPr>
          <w:rFonts w:ascii="Times New Roman" w:eastAsia="Times New Roman" w:hAnsi="Times New Roman" w:cs="Times New Roman"/>
          <w:sz w:val="24"/>
          <w:szCs w:val="24"/>
          <w:lang w:eastAsia="pl-PL"/>
        </w:rPr>
        <w:t>Okresy gwarancji na poszczególne elementy ulegają wydłużeniu o okresy dokonywania napraw gwarancyjnych oraz okresy trwania przeszkód uniemożliwiających dokonanie naprawy.</w:t>
      </w:r>
    </w:p>
    <w:p w:rsidR="00563F7B" w:rsidRPr="00563F7B" w:rsidRDefault="00563F7B" w:rsidP="00563F7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3F7B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usunięcia wad nie może nastąpić później niż w ciągu 7 dni od daty zawiadomienia Zamawiającego przez Wykonawcę o dokonaniu naprawy.</w:t>
      </w:r>
    </w:p>
    <w:p w:rsidR="00563F7B" w:rsidRPr="00563F7B" w:rsidRDefault="00563F7B" w:rsidP="00563F7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3F7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nieodpłatnie usunie wszelkie szkody spowodowane w trakcie wykonywania naprawy gwarancyjnej.</w:t>
      </w:r>
    </w:p>
    <w:p w:rsidR="00563F7B" w:rsidRPr="00563F7B" w:rsidRDefault="00563F7B" w:rsidP="00563F7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3F7B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podlegają uprawnieniom z tytułu gwarancji, wady powstałe na skutek:</w:t>
      </w:r>
    </w:p>
    <w:p w:rsidR="00563F7B" w:rsidRPr="00563F7B" w:rsidRDefault="00563F7B" w:rsidP="00563F7B">
      <w:pPr>
        <w:widowControl w:val="0"/>
        <w:numPr>
          <w:ilvl w:val="2"/>
          <w:numId w:val="4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63F7B">
        <w:rPr>
          <w:rFonts w:ascii="Times New Roman" w:eastAsia="Times New Roman" w:hAnsi="Times New Roman" w:cs="Times New Roman"/>
          <w:sz w:val="24"/>
          <w:szCs w:val="24"/>
          <w:lang w:eastAsia="pl-PL"/>
        </w:rPr>
        <w:t>siły</w:t>
      </w:r>
      <w:proofErr w:type="gramEnd"/>
      <w:r w:rsidRPr="00563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wyższej,</w:t>
      </w:r>
    </w:p>
    <w:p w:rsidR="00563F7B" w:rsidRPr="00563F7B" w:rsidRDefault="00563F7B" w:rsidP="00563F7B">
      <w:pPr>
        <w:widowControl w:val="0"/>
        <w:numPr>
          <w:ilvl w:val="2"/>
          <w:numId w:val="4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63F7B">
        <w:rPr>
          <w:rFonts w:ascii="Times New Roman" w:eastAsia="Times New Roman" w:hAnsi="Times New Roman" w:cs="Times New Roman"/>
          <w:sz w:val="24"/>
          <w:szCs w:val="24"/>
          <w:lang w:eastAsia="pl-PL"/>
        </w:rPr>
        <w:t>normalnego</w:t>
      </w:r>
      <w:proofErr w:type="gramEnd"/>
      <w:r w:rsidRPr="00563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zużycia związanego z eksploatacją,</w:t>
      </w:r>
    </w:p>
    <w:p w:rsidR="00563F7B" w:rsidRPr="00563F7B" w:rsidRDefault="00563F7B" w:rsidP="00563F7B">
      <w:pPr>
        <w:widowControl w:val="0"/>
        <w:numPr>
          <w:ilvl w:val="2"/>
          <w:numId w:val="4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63F7B">
        <w:rPr>
          <w:rFonts w:ascii="Times New Roman" w:eastAsia="Times New Roman" w:hAnsi="Times New Roman" w:cs="Times New Roman"/>
          <w:sz w:val="24"/>
          <w:szCs w:val="24"/>
          <w:lang w:eastAsia="pl-PL"/>
        </w:rPr>
        <w:t>szkód</w:t>
      </w:r>
      <w:proofErr w:type="gramEnd"/>
      <w:r w:rsidRPr="00563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wynikłych z użytkowania w sposób niezgodny z przeznaczeniem.</w:t>
      </w:r>
    </w:p>
    <w:p w:rsidR="00563F7B" w:rsidRPr="00563F7B" w:rsidRDefault="00563F7B" w:rsidP="00563F7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6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3F7B">
        <w:rPr>
          <w:rFonts w:ascii="Times New Roman" w:eastAsia="Times New Roman" w:hAnsi="Times New Roman" w:cs="Times New Roman"/>
          <w:sz w:val="24"/>
          <w:szCs w:val="24"/>
          <w:lang w:eastAsia="pl-PL"/>
        </w:rPr>
        <w:t>Czas trwania gwarancji liczony jest od daty podpisania przez Zamawiającego protokołu odbioru. Czas trwania wynika z okresu niezbędnego do ujawnienia się lub wykrycia wad wykonanego przedmiotu umowy.</w:t>
      </w:r>
    </w:p>
    <w:p w:rsidR="00563F7B" w:rsidRPr="00563F7B" w:rsidRDefault="00563F7B" w:rsidP="00563F7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6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3F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Okres gwarancji wynosi </w:t>
      </w:r>
      <w:r w:rsidRPr="00563F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 miesięcy</w:t>
      </w:r>
      <w:r w:rsidRPr="00563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liczony od daty podpisania przez Zamawiającego protokołu odbioru. </w:t>
      </w:r>
    </w:p>
    <w:p w:rsidR="00563F7B" w:rsidRPr="00563F7B" w:rsidRDefault="00563F7B" w:rsidP="00563F7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6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3F7B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umożliwienia kwalifikacji zgłaszanych wad, przyczyn ich powstawania i sposobu ich usunięcia, Zamawiający zobowiązuje się do przechowania otrzymanej w dniu odbioru powykonawczej dokumentacji technicznej i protokołu przekazania do eksploatacji.</w:t>
      </w:r>
    </w:p>
    <w:p w:rsidR="00563F7B" w:rsidRPr="00563F7B" w:rsidRDefault="00563F7B" w:rsidP="00563F7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3F7B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odpowiedzialności Wykonawcy z tytułu rękojmi za wady przedmiotu umowy równy jest okresowi gwarancji i także wynosi 24 miesięcy od daty odbioru.</w:t>
      </w:r>
    </w:p>
    <w:p w:rsidR="00563F7B" w:rsidRPr="00563F7B" w:rsidRDefault="00563F7B" w:rsidP="00563F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63F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563F7B" w:rsidRPr="00563F7B" w:rsidRDefault="00563F7B" w:rsidP="00563F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63F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gwarancji przyjął:</w:t>
      </w:r>
    </w:p>
    <w:p w:rsidR="00563F7B" w:rsidRPr="00563F7B" w:rsidRDefault="00563F7B" w:rsidP="00563F7B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563F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ZAMAWIAJĄCY:                                                 </w:t>
      </w:r>
      <w:proofErr w:type="gramEnd"/>
      <w:r w:rsidRPr="00563F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WYKONAWCA: </w:t>
      </w:r>
    </w:p>
    <w:p w:rsidR="00563F7B" w:rsidRPr="00563F7B" w:rsidRDefault="00563F7B" w:rsidP="00563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3F7B" w:rsidRPr="00563F7B" w:rsidRDefault="00563F7B" w:rsidP="0056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3F7B" w:rsidRPr="00563F7B" w:rsidRDefault="00563F7B" w:rsidP="00563F7B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3F7B" w:rsidRPr="00563F7B" w:rsidRDefault="00563F7B" w:rsidP="00563F7B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3F7B" w:rsidRPr="00563F7B" w:rsidRDefault="00563F7B" w:rsidP="00563F7B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3F7B" w:rsidRPr="00563F7B" w:rsidRDefault="00563F7B" w:rsidP="00563F7B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63F7B" w:rsidRPr="00563F7B" w:rsidRDefault="00563F7B" w:rsidP="00563F7B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63F7B" w:rsidRPr="00563F7B" w:rsidRDefault="00563F7B" w:rsidP="00563F7B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3F7B" w:rsidRPr="00563F7B" w:rsidRDefault="00563F7B" w:rsidP="00563F7B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3F7B" w:rsidRPr="00563F7B" w:rsidRDefault="00563F7B" w:rsidP="00563F7B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3F7B" w:rsidRPr="00563F7B" w:rsidRDefault="00563F7B" w:rsidP="00563F7B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3F7B" w:rsidRPr="00563F7B" w:rsidRDefault="00563F7B" w:rsidP="00563F7B">
      <w:pPr>
        <w:autoSpaceDE w:val="0"/>
        <w:autoSpaceDN w:val="0"/>
        <w:adjustRightInd w:val="0"/>
        <w:spacing w:after="0" w:line="240" w:lineRule="auto"/>
        <w:rPr>
          <w:rFonts w:ascii="Times New Roman" w:eastAsia="Verdana,Italic" w:hAnsi="Times New Roman" w:cs="Times New Roman"/>
          <w:i/>
          <w:iCs/>
          <w:sz w:val="16"/>
          <w:szCs w:val="16"/>
          <w:lang w:eastAsia="pl-PL"/>
        </w:rPr>
      </w:pPr>
    </w:p>
    <w:p w:rsidR="00563F7B" w:rsidRPr="00563F7B" w:rsidRDefault="00563F7B" w:rsidP="0056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3F7B" w:rsidRPr="00563F7B" w:rsidRDefault="00563F7B" w:rsidP="0056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3F7B" w:rsidRPr="00563F7B" w:rsidRDefault="00563F7B" w:rsidP="0056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3F7B" w:rsidRPr="00563F7B" w:rsidRDefault="00563F7B" w:rsidP="0056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3F7B" w:rsidRPr="00563F7B" w:rsidRDefault="00563F7B" w:rsidP="0056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3F7B" w:rsidRPr="00563F7B" w:rsidRDefault="00563F7B" w:rsidP="0056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3F7B" w:rsidRPr="00563F7B" w:rsidRDefault="00563F7B" w:rsidP="0056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3F7B" w:rsidRPr="00563F7B" w:rsidRDefault="00563F7B" w:rsidP="0056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3F7B" w:rsidRPr="00563F7B" w:rsidRDefault="00563F7B" w:rsidP="0056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3F7B" w:rsidRPr="00563F7B" w:rsidRDefault="00563F7B" w:rsidP="0056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3F7B" w:rsidRPr="00563F7B" w:rsidRDefault="00563F7B" w:rsidP="0056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3F7B" w:rsidRPr="00563F7B" w:rsidRDefault="00563F7B" w:rsidP="0056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3F7B" w:rsidRPr="00563F7B" w:rsidRDefault="00563F7B" w:rsidP="0056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3F7B" w:rsidRPr="00563F7B" w:rsidRDefault="00563F7B" w:rsidP="0056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3F7B" w:rsidRPr="00563F7B" w:rsidRDefault="00563F7B" w:rsidP="0056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3F7B" w:rsidRPr="00563F7B" w:rsidRDefault="00563F7B" w:rsidP="0056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3F7B" w:rsidRPr="00563F7B" w:rsidRDefault="00563F7B" w:rsidP="0056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3F7B" w:rsidRPr="00563F7B" w:rsidRDefault="00563F7B" w:rsidP="0056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3F7B" w:rsidRPr="00563F7B" w:rsidRDefault="00563F7B" w:rsidP="0056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3F7B" w:rsidRPr="00563F7B" w:rsidRDefault="00563F7B" w:rsidP="0056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3F7B" w:rsidRPr="00563F7B" w:rsidRDefault="00563F7B" w:rsidP="0056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3F7B" w:rsidRPr="00563F7B" w:rsidRDefault="00563F7B" w:rsidP="0056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3F7B" w:rsidRPr="00563F7B" w:rsidRDefault="00563F7B" w:rsidP="0056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3F7B" w:rsidRPr="00563F7B" w:rsidRDefault="00563F7B" w:rsidP="0056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3F7B" w:rsidRPr="00563F7B" w:rsidRDefault="00563F7B" w:rsidP="0056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3F7B" w:rsidRPr="00331A39" w:rsidRDefault="00563F7B" w:rsidP="00563F7B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00F0" w:rsidRDefault="00A400F0"/>
    <w:sectPr w:rsidR="00A400F0" w:rsidSect="00A1616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Bold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E55C"/>
    <w:multiLevelType w:val="singleLevel"/>
    <w:tmpl w:val="CC626448"/>
    <w:lvl w:ilvl="0">
      <w:start w:val="1"/>
      <w:numFmt w:val="decimal"/>
      <w:lvlText w:val="%1)"/>
      <w:lvlJc w:val="left"/>
      <w:pPr>
        <w:tabs>
          <w:tab w:val="num" w:pos="360"/>
        </w:tabs>
        <w:ind w:left="432"/>
      </w:pPr>
      <w:rPr>
        <w:rFonts w:ascii="Times New Roman" w:eastAsia="Times New Roman" w:hAnsi="Times New Roman" w:cs="Times New Roman"/>
        <w:snapToGrid/>
        <w:sz w:val="24"/>
        <w:szCs w:val="24"/>
      </w:rPr>
    </w:lvl>
  </w:abstractNum>
  <w:abstractNum w:abstractNumId="1">
    <w:nsid w:val="03DC319B"/>
    <w:multiLevelType w:val="hybridMultilevel"/>
    <w:tmpl w:val="73AE6D42"/>
    <w:lvl w:ilvl="0" w:tplc="E4D09334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9E1F43"/>
    <w:multiLevelType w:val="hybridMultilevel"/>
    <w:tmpl w:val="4F049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F688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B302A4"/>
    <w:multiLevelType w:val="multilevel"/>
    <w:tmpl w:val="24AE9706"/>
    <w:lvl w:ilvl="0">
      <w:start w:val="1"/>
      <w:numFmt w:val="lowerLetter"/>
      <w:lvlText w:val="%1)"/>
      <w:lvlJc w:val="left"/>
      <w:pPr>
        <w:tabs>
          <w:tab w:val="num" w:pos="-786"/>
        </w:tabs>
        <w:ind w:left="-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-66"/>
        </w:tabs>
        <w:ind w:left="-6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34"/>
        </w:tabs>
        <w:ind w:left="834" w:hanging="360"/>
      </w:pPr>
    </w:lvl>
    <w:lvl w:ilvl="3">
      <w:start w:val="1"/>
      <w:numFmt w:val="decimal"/>
      <w:lvlText w:val="%4."/>
      <w:lvlJc w:val="left"/>
      <w:pPr>
        <w:tabs>
          <w:tab w:val="num" w:pos="1374"/>
        </w:tabs>
        <w:ind w:left="1374" w:hanging="360"/>
      </w:pPr>
    </w:lvl>
    <w:lvl w:ilvl="4">
      <w:start w:val="1"/>
      <w:numFmt w:val="decimal"/>
      <w:lvlText w:val="%5."/>
      <w:lvlJc w:val="left"/>
      <w:pPr>
        <w:tabs>
          <w:tab w:val="num" w:pos="2094"/>
        </w:tabs>
        <w:ind w:left="2094" w:hanging="360"/>
      </w:pPr>
    </w:lvl>
    <w:lvl w:ilvl="5">
      <w:start w:val="1"/>
      <w:numFmt w:val="decimal"/>
      <w:lvlText w:val="%6."/>
      <w:lvlJc w:val="left"/>
      <w:pPr>
        <w:tabs>
          <w:tab w:val="num" w:pos="2814"/>
        </w:tabs>
        <w:ind w:left="2814" w:hanging="360"/>
      </w:pPr>
    </w:lvl>
    <w:lvl w:ilvl="6">
      <w:start w:val="1"/>
      <w:numFmt w:val="decimal"/>
      <w:lvlText w:val="%7."/>
      <w:lvlJc w:val="left"/>
      <w:pPr>
        <w:tabs>
          <w:tab w:val="num" w:pos="3534"/>
        </w:tabs>
        <w:ind w:left="3534" w:hanging="360"/>
      </w:pPr>
    </w:lvl>
    <w:lvl w:ilvl="7">
      <w:start w:val="1"/>
      <w:numFmt w:val="decimal"/>
      <w:lvlText w:val="%8."/>
      <w:lvlJc w:val="left"/>
      <w:pPr>
        <w:tabs>
          <w:tab w:val="num" w:pos="4254"/>
        </w:tabs>
        <w:ind w:left="4254" w:hanging="360"/>
      </w:pPr>
    </w:lvl>
    <w:lvl w:ilvl="8">
      <w:start w:val="1"/>
      <w:numFmt w:val="decimal"/>
      <w:lvlText w:val="%9."/>
      <w:lvlJc w:val="left"/>
      <w:pPr>
        <w:tabs>
          <w:tab w:val="num" w:pos="4974"/>
        </w:tabs>
        <w:ind w:left="4974" w:hanging="360"/>
      </w:pPr>
    </w:lvl>
  </w:abstractNum>
  <w:abstractNum w:abstractNumId="4">
    <w:nsid w:val="24017451"/>
    <w:multiLevelType w:val="hybridMultilevel"/>
    <w:tmpl w:val="2B54851E"/>
    <w:lvl w:ilvl="0" w:tplc="A0846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5AB69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C322B7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F7011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A36774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AC8D3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8DC5AC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9F0394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27EDB0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2C306716"/>
    <w:multiLevelType w:val="hybridMultilevel"/>
    <w:tmpl w:val="3B301AF4"/>
    <w:lvl w:ilvl="0" w:tplc="8AA08320">
      <w:start w:val="1"/>
      <w:numFmt w:val="decimal"/>
      <w:lvlText w:val="%1."/>
      <w:lvlJc w:val="left"/>
      <w:pPr>
        <w:tabs>
          <w:tab w:val="num" w:pos="504"/>
        </w:tabs>
        <w:ind w:left="720" w:hanging="360"/>
      </w:pPr>
      <w:rPr>
        <w:rFonts w:ascii="Times New Roman" w:eastAsia="Times New Roman" w:hAnsi="Times New Roman" w:cs="Times New Roman" w:hint="default"/>
        <w:snapToGrid/>
        <w:sz w:val="24"/>
        <w:szCs w:val="24"/>
      </w:rPr>
    </w:lvl>
    <w:lvl w:ilvl="1" w:tplc="438012C0">
      <w:start w:val="1"/>
      <w:numFmt w:val="decimal"/>
      <w:lvlText w:val="%2)"/>
      <w:lvlJc w:val="left"/>
      <w:pPr>
        <w:tabs>
          <w:tab w:val="num" w:pos="1656"/>
        </w:tabs>
        <w:ind w:left="165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6">
    <w:nsid w:val="2D252993"/>
    <w:multiLevelType w:val="hybridMultilevel"/>
    <w:tmpl w:val="E5046C3C"/>
    <w:lvl w:ilvl="0" w:tplc="AC70BC98">
      <w:start w:val="3"/>
      <w:numFmt w:val="decimal"/>
      <w:lvlText w:val="%1."/>
      <w:lvlJc w:val="left"/>
      <w:pPr>
        <w:tabs>
          <w:tab w:val="num" w:pos="504"/>
        </w:tabs>
        <w:ind w:left="720" w:hanging="360"/>
      </w:pPr>
      <w:rPr>
        <w:rFonts w:ascii="Times New Roman" w:eastAsia="Times New Roman" w:hAnsi="Times New Roman" w:cs="Times New Roman" w:hint="default"/>
        <w:snapToGrid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3F1CF0"/>
    <w:multiLevelType w:val="hybridMultilevel"/>
    <w:tmpl w:val="D8AA867A"/>
    <w:lvl w:ilvl="0" w:tplc="37008B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5112CD"/>
    <w:multiLevelType w:val="hybridMultilevel"/>
    <w:tmpl w:val="A8A07432"/>
    <w:lvl w:ilvl="0" w:tplc="2DFCA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0322D4"/>
    <w:multiLevelType w:val="multilevel"/>
    <w:tmpl w:val="CC96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F718D6"/>
    <w:multiLevelType w:val="hybridMultilevel"/>
    <w:tmpl w:val="D1AE9B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C8D3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u w:val="none"/>
      </w:rPr>
    </w:lvl>
    <w:lvl w:ilvl="2" w:tplc="CB90E748">
      <w:start w:val="1"/>
      <w:numFmt w:val="lowerLetter"/>
      <w:lvlText w:val="%3)"/>
      <w:lvlJc w:val="left"/>
      <w:pPr>
        <w:tabs>
          <w:tab w:val="num" w:pos="1908"/>
        </w:tabs>
        <w:ind w:left="1980" w:firstLine="0"/>
      </w:pPr>
      <w:rPr>
        <w:rFonts w:ascii="Times New Roman" w:eastAsia="Times New Roman" w:hAnsi="Times New Roman" w:cs="Times New Roman" w:hint="default"/>
        <w:snapToGrid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2957C1"/>
    <w:multiLevelType w:val="hybridMultilevel"/>
    <w:tmpl w:val="B9D009D8"/>
    <w:lvl w:ilvl="0" w:tplc="365A72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C64F61"/>
    <w:multiLevelType w:val="hybridMultilevel"/>
    <w:tmpl w:val="1CE61B84"/>
    <w:lvl w:ilvl="0" w:tplc="45EA7028">
      <w:start w:val="1"/>
      <w:numFmt w:val="decimal"/>
      <w:lvlText w:val="%1)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  <w:snapToGrid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FC54E0"/>
    <w:multiLevelType w:val="hybridMultilevel"/>
    <w:tmpl w:val="365CDE4C"/>
    <w:lvl w:ilvl="0" w:tplc="4008FCE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AF4C6F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825477"/>
    <w:multiLevelType w:val="hybridMultilevel"/>
    <w:tmpl w:val="E0C81A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0"/>
  </w:num>
  <w:num w:numId="5">
    <w:abstractNumId w:val="14"/>
  </w:num>
  <w:num w:numId="6">
    <w:abstractNumId w:val="8"/>
  </w:num>
  <w:num w:numId="7">
    <w:abstractNumId w:val="9"/>
  </w:num>
  <w:num w:numId="8">
    <w:abstractNumId w:val="13"/>
  </w:num>
  <w:num w:numId="9">
    <w:abstractNumId w:val="1"/>
  </w:num>
  <w:num w:numId="10">
    <w:abstractNumId w:val="0"/>
  </w:num>
  <w:num w:numId="11">
    <w:abstractNumId w:val="6"/>
  </w:num>
  <w:num w:numId="12">
    <w:abstractNumId w:val="5"/>
  </w:num>
  <w:num w:numId="13">
    <w:abstractNumId w:val="12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7B"/>
    <w:rsid w:val="001C05E3"/>
    <w:rsid w:val="00424784"/>
    <w:rsid w:val="00563F7B"/>
    <w:rsid w:val="0070380C"/>
    <w:rsid w:val="00950704"/>
    <w:rsid w:val="00A16161"/>
    <w:rsid w:val="00A400F0"/>
    <w:rsid w:val="00E3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F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F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F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F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2204</Words>
  <Characters>13230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</dc:creator>
  <cp:lastModifiedBy>ZGO</cp:lastModifiedBy>
  <cp:revision>7</cp:revision>
  <cp:lastPrinted>2021-04-29T08:48:00Z</cp:lastPrinted>
  <dcterms:created xsi:type="dcterms:W3CDTF">2021-04-28T11:23:00Z</dcterms:created>
  <dcterms:modified xsi:type="dcterms:W3CDTF">2021-04-30T08:25:00Z</dcterms:modified>
</cp:coreProperties>
</file>