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24" w:rsidRPr="0018383E" w:rsidRDefault="00BB2D24" w:rsidP="007225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83E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BB2D24" w:rsidRPr="0018383E" w:rsidRDefault="00BB2D24" w:rsidP="00BB2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CE" w:rsidRPr="0018383E" w:rsidRDefault="00BB2D24" w:rsidP="00110A2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8383E">
        <w:rPr>
          <w:rFonts w:ascii="Times New Roman" w:hAnsi="Times New Roman" w:cs="Times New Roman"/>
          <w:b/>
          <w:bCs/>
          <w:sz w:val="24"/>
          <w:szCs w:val="24"/>
        </w:rPr>
        <w:t>I.  </w:t>
      </w:r>
      <w:r w:rsidR="002C58CE" w:rsidRPr="0018383E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:rsidR="00BB2D24" w:rsidRPr="0018383E" w:rsidRDefault="002C58CE" w:rsidP="00110A2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B2D24" w:rsidRPr="0018383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83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D24" w:rsidRPr="0018383E">
        <w:rPr>
          <w:rFonts w:ascii="Times New Roman" w:hAnsi="Times New Roman" w:cs="Times New Roman"/>
          <w:b/>
          <w:sz w:val="24"/>
          <w:szCs w:val="24"/>
        </w:rPr>
        <w:t>GMINA PIŁAWA GÓRNA</w:t>
      </w:r>
    </w:p>
    <w:p w:rsidR="00BB2D24" w:rsidRPr="0018383E" w:rsidRDefault="00BB2D24" w:rsidP="00BB2D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 xml:space="preserve">w imieniu której działa Burmistrz </w:t>
      </w:r>
      <w:r w:rsidR="008A360C" w:rsidRPr="0018383E">
        <w:rPr>
          <w:rFonts w:ascii="Times New Roman" w:hAnsi="Times New Roman" w:cs="Times New Roman"/>
          <w:sz w:val="24"/>
          <w:szCs w:val="24"/>
        </w:rPr>
        <w:t>Piławy Górnej</w:t>
      </w:r>
      <w:r w:rsidRPr="00183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6C" w:rsidRDefault="00DB14F0" w:rsidP="002C58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>z siedzibą;</w:t>
      </w:r>
      <w:r w:rsidR="0070176C">
        <w:rPr>
          <w:rFonts w:ascii="Times New Roman" w:hAnsi="Times New Roman" w:cs="Times New Roman"/>
          <w:sz w:val="24"/>
          <w:szCs w:val="24"/>
        </w:rPr>
        <w:t xml:space="preserve"> </w:t>
      </w:r>
      <w:r w:rsidR="0070176C" w:rsidRPr="0070176C">
        <w:rPr>
          <w:rFonts w:ascii="Times New Roman" w:hAnsi="Times New Roman" w:cs="Times New Roman"/>
          <w:b/>
          <w:sz w:val="24"/>
          <w:szCs w:val="24"/>
        </w:rPr>
        <w:t xml:space="preserve">URZĄD MIASTA </w:t>
      </w:r>
      <w:r w:rsidRPr="0070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76C" w:rsidRPr="0070176C">
        <w:rPr>
          <w:rFonts w:ascii="Times New Roman" w:hAnsi="Times New Roman" w:cs="Times New Roman"/>
          <w:b/>
          <w:sz w:val="24"/>
          <w:szCs w:val="24"/>
        </w:rPr>
        <w:t>W PIŁAWIE GÓRNEJ</w:t>
      </w:r>
      <w:r w:rsidRPr="00183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60C" w:rsidRPr="0018383E" w:rsidRDefault="00DB14F0" w:rsidP="007017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>ul. Piastowska 6</w:t>
      </w:r>
      <w:r w:rsidR="00BB2D24" w:rsidRPr="0018383E">
        <w:rPr>
          <w:rFonts w:ascii="Times New Roman" w:hAnsi="Times New Roman" w:cs="Times New Roman"/>
          <w:sz w:val="24"/>
          <w:szCs w:val="24"/>
        </w:rPr>
        <w:t xml:space="preserve">9; </w:t>
      </w:r>
      <w:r w:rsidR="0070176C">
        <w:rPr>
          <w:rFonts w:ascii="Times New Roman" w:hAnsi="Times New Roman" w:cs="Times New Roman"/>
          <w:sz w:val="24"/>
          <w:szCs w:val="24"/>
        </w:rPr>
        <w:t xml:space="preserve"> </w:t>
      </w:r>
      <w:r w:rsidR="00BB2D24" w:rsidRPr="0018383E">
        <w:rPr>
          <w:rFonts w:ascii="Times New Roman" w:hAnsi="Times New Roman" w:cs="Times New Roman"/>
          <w:sz w:val="24"/>
          <w:szCs w:val="24"/>
        </w:rPr>
        <w:t>58-240 Piława Górna</w:t>
      </w:r>
    </w:p>
    <w:p w:rsidR="00BB2D24" w:rsidRPr="0018383E" w:rsidRDefault="00BB2D24" w:rsidP="00BB2D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="006212EF" w:rsidRPr="00183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83E">
        <w:rPr>
          <w:rFonts w:ascii="Times New Roman" w:hAnsi="Times New Roman" w:cs="Times New Roman"/>
          <w:b/>
          <w:bCs/>
          <w:sz w:val="24"/>
          <w:szCs w:val="24"/>
        </w:rPr>
        <w:t xml:space="preserve"> 882-10-08-231</w:t>
      </w:r>
    </w:p>
    <w:p w:rsidR="00BB2D24" w:rsidRPr="0018383E" w:rsidRDefault="00BB2D24" w:rsidP="00BB2D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83E">
        <w:rPr>
          <w:rFonts w:ascii="Times New Roman" w:hAnsi="Times New Roman" w:cs="Times New Roman"/>
          <w:b/>
          <w:bCs/>
          <w:sz w:val="24"/>
          <w:szCs w:val="24"/>
        </w:rPr>
        <w:t>REGON 890717852</w:t>
      </w:r>
    </w:p>
    <w:p w:rsidR="00BB2D24" w:rsidRPr="0018383E" w:rsidRDefault="00BB2D24" w:rsidP="00BB2D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2D24" w:rsidRPr="0018383E" w:rsidRDefault="002C58CE" w:rsidP="00BB2D24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b/>
          <w:bCs/>
          <w:sz w:val="24"/>
          <w:szCs w:val="24"/>
        </w:rPr>
        <w:t>II.  </w:t>
      </w:r>
      <w:r w:rsidR="00BB2D24" w:rsidRPr="0018383E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BB2D24" w:rsidRPr="0018383E" w:rsidRDefault="002C58CE" w:rsidP="002C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 xml:space="preserve">     </w:t>
      </w:r>
      <w:r w:rsidR="00BB2D24" w:rsidRPr="0018383E">
        <w:rPr>
          <w:rFonts w:ascii="Times New Roman" w:hAnsi="Times New Roman" w:cs="Times New Roman"/>
          <w:sz w:val="24"/>
          <w:szCs w:val="24"/>
        </w:rPr>
        <w:t>Wartość zamówienia nie przekracza wyrażonej w złotych równowartości 30 000 euro</w:t>
      </w:r>
      <w:r w:rsidR="00D10CE4" w:rsidRPr="0018383E">
        <w:rPr>
          <w:rFonts w:ascii="Times New Roman" w:hAnsi="Times New Roman" w:cs="Times New Roman"/>
          <w:sz w:val="24"/>
          <w:szCs w:val="24"/>
        </w:rPr>
        <w:t>.</w:t>
      </w:r>
    </w:p>
    <w:p w:rsidR="00331662" w:rsidRDefault="00331662" w:rsidP="0033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postępowania nie stosuje się przepisów ustawy z dnia 29 stycznia 2004  roku Prawo   </w:t>
      </w:r>
    </w:p>
    <w:p w:rsidR="00BB2D24" w:rsidRPr="0018383E" w:rsidRDefault="00331662" w:rsidP="0033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Zamówień Publicznych , ( Dz. U. z 2017 roku, poz. 1579), w zw. Z art. 4, pkt 8 tej ustawy.</w:t>
      </w:r>
      <w:r w:rsidR="002C58CE" w:rsidRPr="0018383E"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p w:rsidR="00DB14F0" w:rsidRPr="0018383E" w:rsidRDefault="00DB14F0" w:rsidP="00BB2D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B2D24" w:rsidRPr="0018383E" w:rsidRDefault="00BB2D24" w:rsidP="00BB2D24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8383E">
        <w:rPr>
          <w:rFonts w:ascii="Times New Roman" w:hAnsi="Times New Roman" w:cs="Times New Roman"/>
          <w:b/>
          <w:bCs/>
          <w:sz w:val="24"/>
          <w:szCs w:val="24"/>
        </w:rPr>
        <w:t>III. NAZWA PRZEDMIOTU ZAMÓWIENIA</w:t>
      </w:r>
    </w:p>
    <w:p w:rsidR="00D70CBF" w:rsidRPr="00D70CBF" w:rsidRDefault="00D70CBF" w:rsidP="00D70C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CBF" w:rsidRPr="00D70CBF" w:rsidRDefault="00D70CBF" w:rsidP="00D70C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BF">
        <w:rPr>
          <w:rFonts w:ascii="Times New Roman" w:hAnsi="Times New Roman" w:cs="Times New Roman"/>
          <w:b/>
          <w:sz w:val="24"/>
          <w:szCs w:val="24"/>
        </w:rPr>
        <w:t>OPRACOWANIE STRATEGII OŚWIATY GMINY PIŁAWA GÓRNA NA LATA 2018-2022</w:t>
      </w:r>
    </w:p>
    <w:p w:rsidR="002A4AFA" w:rsidRPr="00134964" w:rsidRDefault="002A4AFA" w:rsidP="00134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C38" w:rsidRPr="0018383E" w:rsidRDefault="00286C38" w:rsidP="00286C3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b/>
          <w:bCs/>
          <w:sz w:val="24"/>
          <w:szCs w:val="24"/>
        </w:rPr>
        <w:t>IV.  OPIS PRZEDMIOTU ZAMÓWIENIA</w:t>
      </w:r>
    </w:p>
    <w:p w:rsidR="00134964" w:rsidRDefault="00271428" w:rsidP="0013496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5D35" w:rsidRPr="0018383E">
        <w:rPr>
          <w:rFonts w:ascii="Times New Roman" w:hAnsi="Times New Roman" w:cs="Times New Roman"/>
          <w:sz w:val="24"/>
          <w:szCs w:val="24"/>
        </w:rPr>
        <w:t xml:space="preserve"> </w:t>
      </w:r>
      <w:r w:rsidR="00286C38" w:rsidRPr="0018383E">
        <w:rPr>
          <w:rFonts w:ascii="Times New Roman" w:hAnsi="Times New Roman" w:cs="Times New Roman"/>
          <w:sz w:val="24"/>
          <w:szCs w:val="24"/>
        </w:rPr>
        <w:t>Przedmiotem niniejszego ogłoszenia jest:</w:t>
      </w:r>
    </w:p>
    <w:p w:rsidR="00553C68" w:rsidRDefault="00BF5B07" w:rsidP="00DA5D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</w:t>
      </w:r>
      <w:r w:rsidR="00134964">
        <w:rPr>
          <w:rFonts w:ascii="Times New Roman" w:eastAsia="Times New Roman" w:hAnsi="Times New Roman" w:cs="Times New Roman"/>
          <w:sz w:val="24"/>
          <w:szCs w:val="24"/>
        </w:rPr>
        <w:t xml:space="preserve"> Strategii </w:t>
      </w:r>
      <w:r w:rsidR="00D70CBF">
        <w:rPr>
          <w:rFonts w:ascii="Times New Roman" w:eastAsia="Times New Roman" w:hAnsi="Times New Roman" w:cs="Times New Roman"/>
          <w:sz w:val="24"/>
          <w:szCs w:val="24"/>
        </w:rPr>
        <w:t xml:space="preserve">Oświaty Gminy </w:t>
      </w:r>
      <w:r w:rsidR="00134964">
        <w:rPr>
          <w:rFonts w:ascii="Times New Roman" w:eastAsia="Times New Roman" w:hAnsi="Times New Roman" w:cs="Times New Roman"/>
          <w:sz w:val="24"/>
          <w:szCs w:val="24"/>
        </w:rPr>
        <w:t>Piława Górna</w:t>
      </w:r>
      <w:r w:rsidR="00134964" w:rsidRPr="001838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0CBF">
        <w:rPr>
          <w:rFonts w:ascii="Times New Roman" w:eastAsia="Times New Roman" w:hAnsi="Times New Roman" w:cs="Times New Roman"/>
          <w:sz w:val="24"/>
          <w:szCs w:val="24"/>
        </w:rPr>
        <w:t>na lata 2018 -2022</w:t>
      </w:r>
      <w:r w:rsidR="0013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428">
        <w:rPr>
          <w:rFonts w:ascii="Times New Roman" w:eastAsia="Times New Roman" w:hAnsi="Times New Roman" w:cs="Times New Roman"/>
          <w:sz w:val="24"/>
          <w:szCs w:val="24"/>
        </w:rPr>
        <w:t xml:space="preserve"> w tym:</w:t>
      </w:r>
    </w:p>
    <w:p w:rsidR="00FA08E5" w:rsidRPr="00271428" w:rsidRDefault="00271428" w:rsidP="002714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28">
        <w:rPr>
          <w:rFonts w:ascii="Times New Roman" w:eastAsia="Times New Roman" w:hAnsi="Times New Roman" w:cs="Times New Roman"/>
          <w:sz w:val="24"/>
          <w:szCs w:val="24"/>
        </w:rPr>
        <w:t>a).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Diagnoza</w:t>
      </w:r>
      <w:r w:rsidRPr="00271428">
        <w:rPr>
          <w:rFonts w:ascii="Times New Roman" w:eastAsia="Times New Roman" w:hAnsi="Times New Roman" w:cs="Times New Roman"/>
          <w:sz w:val="24"/>
          <w:szCs w:val="24"/>
        </w:rPr>
        <w:t xml:space="preserve"> stan</w:t>
      </w:r>
      <w:r w:rsidR="00FA08E5">
        <w:rPr>
          <w:rFonts w:ascii="Times New Roman" w:eastAsia="Times New Roman" w:hAnsi="Times New Roman" w:cs="Times New Roman"/>
          <w:sz w:val="24"/>
          <w:szCs w:val="24"/>
        </w:rPr>
        <w:t>u oświaty w Gminie Piława Górna.</w:t>
      </w:r>
    </w:p>
    <w:p w:rsidR="00271428" w:rsidRPr="00271428" w:rsidRDefault="00271428" w:rsidP="002714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28">
        <w:rPr>
          <w:rFonts w:ascii="Times New Roman" w:eastAsia="Times New Roman" w:hAnsi="Times New Roman" w:cs="Times New Roman"/>
          <w:sz w:val="24"/>
          <w:szCs w:val="24"/>
        </w:rPr>
        <w:t>b).Kierunki rozwoju oświaty w Gminie w latach 2018-2022.</w:t>
      </w:r>
    </w:p>
    <w:p w:rsidR="00271428" w:rsidRPr="0018383E" w:rsidRDefault="00271428" w:rsidP="002714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28">
        <w:rPr>
          <w:rFonts w:ascii="Times New Roman" w:eastAsia="Times New Roman" w:hAnsi="Times New Roman" w:cs="Times New Roman"/>
          <w:sz w:val="24"/>
          <w:szCs w:val="24"/>
        </w:rPr>
        <w:t>c) System wdrażania Strategii.</w:t>
      </w:r>
    </w:p>
    <w:p w:rsidR="00553C68" w:rsidRPr="0018383E" w:rsidRDefault="00553C68" w:rsidP="00553C68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43BE6" w:rsidRPr="00666B93" w:rsidRDefault="00E43BE6" w:rsidP="007344A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83E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BB2D24" w:rsidRPr="0018383E">
        <w:rPr>
          <w:rFonts w:ascii="Times New Roman" w:hAnsi="Times New Roman" w:cs="Times New Roman"/>
          <w:b/>
          <w:bCs/>
          <w:noProof/>
          <w:sz w:val="24"/>
          <w:szCs w:val="24"/>
        </w:rPr>
        <w:t>TERMIN WYKONANIA ZAMÓWIENIA</w:t>
      </w:r>
    </w:p>
    <w:p w:rsidR="00BB2D24" w:rsidRPr="0018383E" w:rsidRDefault="00BB2D24" w:rsidP="00E43BE6">
      <w:p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3496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E43BE6" w:rsidRPr="00134964">
        <w:rPr>
          <w:rFonts w:ascii="Times New Roman" w:hAnsi="Times New Roman" w:cs="Times New Roman"/>
          <w:bCs/>
          <w:noProof/>
          <w:sz w:val="24"/>
          <w:szCs w:val="24"/>
        </w:rPr>
        <w:t xml:space="preserve">     </w:t>
      </w:r>
      <w:r w:rsidRPr="0013496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BF5B07">
        <w:rPr>
          <w:rFonts w:ascii="Times New Roman" w:hAnsi="Times New Roman" w:cs="Times New Roman"/>
          <w:bCs/>
          <w:noProof/>
          <w:sz w:val="24"/>
          <w:szCs w:val="24"/>
        </w:rPr>
        <w:t>15</w:t>
      </w:r>
      <w:r w:rsidR="00D70CB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53AF9">
        <w:rPr>
          <w:rFonts w:ascii="Times New Roman" w:hAnsi="Times New Roman" w:cs="Times New Roman"/>
          <w:sz w:val="24"/>
          <w:szCs w:val="24"/>
        </w:rPr>
        <w:t>marca</w:t>
      </w:r>
      <w:r w:rsidR="00D70CBF">
        <w:rPr>
          <w:rFonts w:ascii="Times New Roman" w:hAnsi="Times New Roman" w:cs="Times New Roman"/>
          <w:sz w:val="24"/>
          <w:szCs w:val="24"/>
        </w:rPr>
        <w:t xml:space="preserve"> 2018</w:t>
      </w:r>
      <w:r w:rsidRPr="0018383E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10A23" w:rsidRPr="0018383E" w:rsidRDefault="00110A23" w:rsidP="00E43BE6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D24" w:rsidRPr="0018383E" w:rsidRDefault="00BB2D24" w:rsidP="00BB2D24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8383E">
        <w:rPr>
          <w:rFonts w:ascii="Times New Roman" w:hAnsi="Times New Roman" w:cs="Times New Roman"/>
          <w:b/>
          <w:sz w:val="24"/>
          <w:szCs w:val="24"/>
        </w:rPr>
        <w:t>VI.  SPOSÓB PRZYGOTOWANIA OFERTY</w:t>
      </w:r>
    </w:p>
    <w:p w:rsidR="00BB2D24" w:rsidRPr="0018383E" w:rsidRDefault="00BB2D24" w:rsidP="00BB2D24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:rsidR="00BB2D24" w:rsidRPr="0018383E" w:rsidRDefault="00BB2D24" w:rsidP="003E50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>Wykonawca składa ofertę na wykonanie przedmiotu zamówienia. Oferta składana jest na załączonym do Ogłoszenia formularzu ofertowym.</w:t>
      </w:r>
    </w:p>
    <w:p w:rsidR="00BB2D24" w:rsidRPr="0018383E" w:rsidRDefault="00BB2D24" w:rsidP="00BB2D24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:rsidR="00BB2D24" w:rsidRPr="0018383E" w:rsidRDefault="00BB2D24" w:rsidP="00BB2D24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8383E">
        <w:rPr>
          <w:rFonts w:ascii="Times New Roman" w:hAnsi="Times New Roman" w:cs="Times New Roman"/>
          <w:b/>
          <w:sz w:val="24"/>
          <w:szCs w:val="24"/>
        </w:rPr>
        <w:t>VII.  </w:t>
      </w:r>
      <w:r w:rsidRPr="0018383E">
        <w:rPr>
          <w:rFonts w:ascii="Times New Roman" w:hAnsi="Times New Roman" w:cs="Times New Roman"/>
          <w:b/>
          <w:bCs/>
          <w:sz w:val="24"/>
          <w:szCs w:val="24"/>
        </w:rPr>
        <w:t>OPIS SPOSOBU OBLICZENIA CENY</w:t>
      </w:r>
    </w:p>
    <w:p w:rsidR="00BB2D24" w:rsidRPr="0018383E" w:rsidRDefault="00BB2D24" w:rsidP="00BB2D24">
      <w:pPr>
        <w:tabs>
          <w:tab w:val="num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:rsidR="00BB2D24" w:rsidRPr="0018383E" w:rsidRDefault="00BB2D24" w:rsidP="00BB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>Przy obliczeniu ceny ofertowej Wykonawca winien poda</w:t>
      </w:r>
      <w:r w:rsidRPr="0018383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18383E">
        <w:rPr>
          <w:rFonts w:ascii="Times New Roman" w:hAnsi="Times New Roman" w:cs="Times New Roman"/>
          <w:sz w:val="24"/>
          <w:szCs w:val="24"/>
        </w:rPr>
        <w:t>cen</w:t>
      </w:r>
      <w:r w:rsidRPr="0018383E">
        <w:rPr>
          <w:rFonts w:ascii="Times New Roman" w:eastAsia="TimesNewRoman" w:hAnsi="Times New Roman" w:cs="Times New Roman"/>
          <w:sz w:val="24"/>
          <w:szCs w:val="24"/>
        </w:rPr>
        <w:t>ę netto i brutto w złotych (PLN)</w:t>
      </w:r>
      <w:r w:rsidRPr="0018383E">
        <w:rPr>
          <w:rFonts w:ascii="Times New Roman" w:hAnsi="Times New Roman" w:cs="Times New Roman"/>
          <w:sz w:val="24"/>
          <w:szCs w:val="24"/>
        </w:rPr>
        <w:t xml:space="preserve"> za wykonanie przedmiotu zamówienia.</w:t>
      </w:r>
      <w:r w:rsidRPr="0018383E">
        <w:rPr>
          <w:rFonts w:ascii="Times New Roman" w:hAnsi="Times New Roman" w:cs="Times New Roman"/>
          <w:color w:val="000000"/>
          <w:sz w:val="24"/>
          <w:szCs w:val="24"/>
        </w:rPr>
        <w:t xml:space="preserve"> Cena powinna wynikać ze wszystkich czynności objętych przedmiotem zamówienia oraz zawierać wszystkie dodatkowe koszty związane z jego wykonaniem.</w:t>
      </w:r>
    </w:p>
    <w:p w:rsidR="00BB2D24" w:rsidRPr="0018383E" w:rsidRDefault="00BB2D24" w:rsidP="00BB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color w:val="000000"/>
          <w:sz w:val="24"/>
          <w:szCs w:val="24"/>
        </w:rPr>
        <w:t>Do oceny oferty Zamawiający przyjmie cenę brutto za wykonanie przedmiotu zamówienia.</w:t>
      </w:r>
    </w:p>
    <w:p w:rsidR="00BB2D24" w:rsidRPr="0018383E" w:rsidRDefault="00BB2D24" w:rsidP="00BB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Ustalenie stawki VAT leży po stronie Wykonawcy. </w:t>
      </w:r>
    </w:p>
    <w:p w:rsidR="00BB2D24" w:rsidRPr="0018383E" w:rsidRDefault="00BB2D24" w:rsidP="00BB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color w:val="000000"/>
          <w:sz w:val="24"/>
          <w:szCs w:val="24"/>
        </w:rPr>
        <w:t>Wyklucza się możliwość roszczeń Wykonawcy związanych z błędnym skalkulowaniem cen lub pominięciem elementów niezbędnych do prawidłowego wykonania przedmiotu zamówienia.</w:t>
      </w:r>
    </w:p>
    <w:p w:rsidR="00BB2D24" w:rsidRPr="0018383E" w:rsidRDefault="00331662" w:rsidP="00BB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i stawka</w:t>
      </w:r>
      <w:r w:rsidR="00BB2D24" w:rsidRPr="0018383E">
        <w:rPr>
          <w:rFonts w:ascii="Times New Roman" w:hAnsi="Times New Roman" w:cs="Times New Roman"/>
          <w:color w:val="000000"/>
          <w:sz w:val="24"/>
          <w:szCs w:val="24"/>
        </w:rPr>
        <w:t xml:space="preserve"> będą podawane przez Wykonawcę wyłącznie w złotych (PLN).</w:t>
      </w:r>
    </w:p>
    <w:p w:rsidR="00C20ECC" w:rsidRPr="00134964" w:rsidRDefault="00BB2D24" w:rsidP="00E43B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color w:val="000000"/>
          <w:sz w:val="24"/>
          <w:szCs w:val="24"/>
        </w:rPr>
        <w:t xml:space="preserve">Rozliczenie pomiędzy Zamawiającym i Wykonawcą nastąpi w złotych (PLN)  </w:t>
      </w:r>
      <w:r w:rsidR="001349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4964">
        <w:rPr>
          <w:rFonts w:ascii="Times New Roman" w:hAnsi="Times New Roman" w:cs="Times New Roman"/>
          <w:sz w:val="24"/>
          <w:szCs w:val="24"/>
        </w:rPr>
        <w:t>na podstawie jednej faktury</w:t>
      </w:r>
    </w:p>
    <w:p w:rsidR="00E43BE6" w:rsidRPr="0018383E" w:rsidRDefault="00BB2D24" w:rsidP="00E43BE6">
      <w:pPr>
        <w:rPr>
          <w:rFonts w:ascii="Times New Roman" w:hAnsi="Times New Roman" w:cs="Times New Roman"/>
          <w:i/>
          <w:sz w:val="24"/>
          <w:szCs w:val="24"/>
        </w:rPr>
      </w:pPr>
      <w:r w:rsidRPr="0018383E">
        <w:rPr>
          <w:rFonts w:ascii="Times New Roman" w:hAnsi="Times New Roman" w:cs="Times New Roman"/>
          <w:b/>
          <w:bCs/>
          <w:sz w:val="24"/>
          <w:szCs w:val="24"/>
        </w:rPr>
        <w:t xml:space="preserve">VIII.  OPIS KRYTERIÓW, KTÓRYMI </w:t>
      </w:r>
      <w:r w:rsidR="007344A7" w:rsidRPr="0018383E">
        <w:rPr>
          <w:rFonts w:ascii="Times New Roman" w:hAnsi="Times New Roman" w:cs="Times New Roman"/>
          <w:b/>
          <w:bCs/>
          <w:sz w:val="24"/>
          <w:szCs w:val="24"/>
        </w:rPr>
        <w:t>ZAMAWIAJACY BĘ</w:t>
      </w:r>
      <w:r w:rsidRPr="0018383E">
        <w:rPr>
          <w:rFonts w:ascii="Times New Roman" w:hAnsi="Times New Roman" w:cs="Times New Roman"/>
          <w:b/>
          <w:bCs/>
          <w:sz w:val="24"/>
          <w:szCs w:val="24"/>
        </w:rPr>
        <w:t>DZIE SIĘ KIEROWAŁ PRZY WYBORZE OFERTY</w:t>
      </w:r>
    </w:p>
    <w:p w:rsidR="00E43BE6" w:rsidRPr="0018383E" w:rsidRDefault="00E43BE6" w:rsidP="003E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 xml:space="preserve">       1. Zamawiający dokona oceny ważnych ofert na podstawie następujących kryteriów:</w:t>
      </w:r>
    </w:p>
    <w:p w:rsidR="00BB2D24" w:rsidRPr="0018383E" w:rsidRDefault="00E43BE6" w:rsidP="003E5035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 xml:space="preserve">           -najniższa  ocena</w:t>
      </w:r>
      <w:r w:rsidR="00BB2D24" w:rsidRPr="0018383E">
        <w:rPr>
          <w:rFonts w:ascii="Times New Roman" w:hAnsi="Times New Roman" w:cs="Times New Roman"/>
          <w:sz w:val="24"/>
          <w:szCs w:val="24"/>
        </w:rPr>
        <w:t xml:space="preserve"> ofert 100%</w:t>
      </w:r>
    </w:p>
    <w:p w:rsidR="00BB2D24" w:rsidRPr="0018383E" w:rsidRDefault="00BB2D24" w:rsidP="003E5035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D24" w:rsidRPr="0018383E" w:rsidRDefault="00BB2D24" w:rsidP="00BB2D24">
      <w:pPr>
        <w:rPr>
          <w:rFonts w:ascii="Times New Roman" w:hAnsi="Times New Roman" w:cs="Times New Roman"/>
          <w:b/>
          <w:sz w:val="24"/>
          <w:szCs w:val="24"/>
        </w:rPr>
      </w:pPr>
      <w:r w:rsidRPr="0018383E">
        <w:rPr>
          <w:rFonts w:ascii="Times New Roman" w:hAnsi="Times New Roman" w:cs="Times New Roman"/>
          <w:b/>
          <w:sz w:val="24"/>
          <w:szCs w:val="24"/>
        </w:rPr>
        <w:t xml:space="preserve">IX.        </w:t>
      </w:r>
      <w:r w:rsidRPr="0018383E">
        <w:rPr>
          <w:rFonts w:ascii="Times New Roman" w:hAnsi="Times New Roman" w:cs="Times New Roman"/>
          <w:b/>
          <w:bCs/>
          <w:noProof/>
          <w:sz w:val="24"/>
          <w:szCs w:val="24"/>
        </w:rPr>
        <w:t>WARUNKI UDZIAŁU W POSTĘPOWANIU</w:t>
      </w:r>
    </w:p>
    <w:p w:rsidR="00BB2D24" w:rsidRPr="0018383E" w:rsidRDefault="00BB2D24" w:rsidP="00BB2D24">
      <w:pPr>
        <w:pStyle w:val="Tekstpodstawowywcity2"/>
        <w:tabs>
          <w:tab w:val="num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E683C" w:rsidRPr="001711B2" w:rsidRDefault="00756A2C" w:rsidP="00FA08E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07">
        <w:rPr>
          <w:rFonts w:ascii="Times New Roman" w:hAnsi="Times New Roman" w:cs="Times New Roman"/>
          <w:bCs/>
          <w:noProof/>
          <w:sz w:val="24"/>
          <w:szCs w:val="24"/>
        </w:rPr>
        <w:t>Wykonawca musi posiad</w:t>
      </w:r>
      <w:r w:rsidR="00C20ECC" w:rsidRPr="00BF5B07">
        <w:rPr>
          <w:rFonts w:ascii="Times New Roman" w:hAnsi="Times New Roman" w:cs="Times New Roman"/>
          <w:bCs/>
          <w:noProof/>
          <w:sz w:val="24"/>
          <w:szCs w:val="24"/>
        </w:rPr>
        <w:t>ać wiedzę i doś</w:t>
      </w:r>
      <w:r w:rsidRPr="00BF5B07">
        <w:rPr>
          <w:rFonts w:ascii="Times New Roman" w:hAnsi="Times New Roman" w:cs="Times New Roman"/>
          <w:bCs/>
          <w:noProof/>
          <w:sz w:val="24"/>
          <w:szCs w:val="24"/>
        </w:rPr>
        <w:t>wiadczenie niezbędne do wykonania p</w:t>
      </w:r>
      <w:r w:rsidR="007344A7" w:rsidRPr="00BF5B07">
        <w:rPr>
          <w:rFonts w:ascii="Times New Roman" w:hAnsi="Times New Roman" w:cs="Times New Roman"/>
          <w:bCs/>
          <w:noProof/>
          <w:sz w:val="24"/>
          <w:szCs w:val="24"/>
        </w:rPr>
        <w:t>rzedmiotu zamówienia.  Zamawiają</w:t>
      </w:r>
      <w:r w:rsidRPr="00BF5B07">
        <w:rPr>
          <w:rFonts w:ascii="Times New Roman" w:hAnsi="Times New Roman" w:cs="Times New Roman"/>
          <w:bCs/>
          <w:noProof/>
          <w:sz w:val="24"/>
          <w:szCs w:val="24"/>
        </w:rPr>
        <w:t>cy uzna warunek za spełniony, jeżeli Wykonawc</w:t>
      </w:r>
      <w:r w:rsidR="00C20ECC" w:rsidRPr="00BF5B07">
        <w:rPr>
          <w:rFonts w:ascii="Times New Roman" w:hAnsi="Times New Roman" w:cs="Times New Roman"/>
          <w:bCs/>
          <w:noProof/>
          <w:sz w:val="24"/>
          <w:szCs w:val="24"/>
        </w:rPr>
        <w:t>a w okresie trzech lat przed upływem skł</w:t>
      </w:r>
      <w:r w:rsidRPr="00BF5B07">
        <w:rPr>
          <w:rFonts w:ascii="Times New Roman" w:hAnsi="Times New Roman" w:cs="Times New Roman"/>
          <w:bCs/>
          <w:noProof/>
          <w:sz w:val="24"/>
          <w:szCs w:val="24"/>
        </w:rPr>
        <w:t>adania ofert, a jeżeli okres prowadzenia dzialalności jest krótszy – w tym okresie, wykonywał lub wykonuje co najm</w:t>
      </w:r>
      <w:r w:rsidR="00C20ECC" w:rsidRPr="00BF5B07">
        <w:rPr>
          <w:rFonts w:ascii="Times New Roman" w:hAnsi="Times New Roman" w:cs="Times New Roman"/>
          <w:bCs/>
          <w:noProof/>
          <w:sz w:val="24"/>
          <w:szCs w:val="24"/>
        </w:rPr>
        <w:t>niej 2 usł</w:t>
      </w:r>
      <w:r w:rsidRPr="00BF5B07">
        <w:rPr>
          <w:rFonts w:ascii="Times New Roman" w:hAnsi="Times New Roman" w:cs="Times New Roman"/>
          <w:bCs/>
          <w:noProof/>
          <w:sz w:val="24"/>
          <w:szCs w:val="24"/>
        </w:rPr>
        <w:t>ugi rozumiane,</w:t>
      </w:r>
      <w:r w:rsidR="00BF5B07">
        <w:rPr>
          <w:rFonts w:ascii="Times New Roman" w:hAnsi="Times New Roman" w:cs="Times New Roman"/>
          <w:bCs/>
          <w:noProof/>
          <w:sz w:val="24"/>
          <w:szCs w:val="24"/>
        </w:rPr>
        <w:t xml:space="preserve"> jako współpracę z jednostkami </w:t>
      </w:r>
      <w:r w:rsidRPr="00BF5B07">
        <w:rPr>
          <w:rFonts w:ascii="Times New Roman" w:hAnsi="Times New Roman" w:cs="Times New Roman"/>
          <w:bCs/>
          <w:noProof/>
          <w:sz w:val="24"/>
          <w:szCs w:val="24"/>
        </w:rPr>
        <w:t xml:space="preserve">samorządu terytorialnego lub samorządowych jednostek organizacyjnych w </w:t>
      </w:r>
      <w:r w:rsidR="00BF5B07">
        <w:rPr>
          <w:rFonts w:ascii="Times New Roman" w:hAnsi="Times New Roman" w:cs="Times New Roman"/>
          <w:bCs/>
          <w:noProof/>
          <w:sz w:val="24"/>
          <w:szCs w:val="24"/>
        </w:rPr>
        <w:t>zakresie</w:t>
      </w:r>
      <w:r w:rsidR="00271428">
        <w:rPr>
          <w:rFonts w:ascii="Times New Roman" w:hAnsi="Times New Roman" w:cs="Times New Roman"/>
          <w:bCs/>
          <w:noProof/>
          <w:sz w:val="24"/>
          <w:szCs w:val="24"/>
        </w:rPr>
        <w:t xml:space="preserve"> opracowywania </w:t>
      </w:r>
      <w:r w:rsidR="00331662">
        <w:rPr>
          <w:rFonts w:ascii="Times New Roman" w:hAnsi="Times New Roman" w:cs="Times New Roman"/>
          <w:bCs/>
          <w:noProof/>
          <w:sz w:val="24"/>
          <w:szCs w:val="24"/>
        </w:rPr>
        <w:t>róż</w:t>
      </w:r>
      <w:bookmarkStart w:id="0" w:name="_GoBack"/>
      <w:bookmarkEnd w:id="0"/>
      <w:r w:rsidR="00331662">
        <w:rPr>
          <w:rFonts w:ascii="Times New Roman" w:hAnsi="Times New Roman" w:cs="Times New Roman"/>
          <w:bCs/>
          <w:noProof/>
          <w:sz w:val="24"/>
          <w:szCs w:val="24"/>
        </w:rPr>
        <w:t xml:space="preserve">nych </w:t>
      </w:r>
      <w:r w:rsidR="00271428">
        <w:rPr>
          <w:rFonts w:ascii="Times New Roman" w:hAnsi="Times New Roman" w:cs="Times New Roman"/>
          <w:bCs/>
          <w:noProof/>
          <w:sz w:val="24"/>
          <w:szCs w:val="24"/>
        </w:rPr>
        <w:t>strategii</w:t>
      </w:r>
      <w:r w:rsidR="0033166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71428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365BD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C20ECC" w:rsidRPr="00BF5B07">
        <w:rPr>
          <w:rFonts w:ascii="Times New Roman" w:hAnsi="Times New Roman" w:cs="Times New Roman"/>
          <w:bCs/>
          <w:noProof/>
          <w:sz w:val="24"/>
          <w:szCs w:val="24"/>
        </w:rPr>
        <w:t>Ocena spełnienia warunków udziału w postę</w:t>
      </w:r>
      <w:r w:rsidR="00C6322E" w:rsidRPr="00BF5B07">
        <w:rPr>
          <w:rFonts w:ascii="Times New Roman" w:hAnsi="Times New Roman" w:cs="Times New Roman"/>
          <w:bCs/>
          <w:noProof/>
          <w:sz w:val="24"/>
          <w:szCs w:val="24"/>
        </w:rPr>
        <w:t>powaniu będzie dokona</w:t>
      </w:r>
      <w:r w:rsidR="00764D47" w:rsidRPr="00BF5B07">
        <w:rPr>
          <w:rFonts w:ascii="Times New Roman" w:hAnsi="Times New Roman" w:cs="Times New Roman"/>
          <w:bCs/>
          <w:noProof/>
          <w:sz w:val="24"/>
          <w:szCs w:val="24"/>
        </w:rPr>
        <w:t xml:space="preserve">na na zasadzie spełnia/ nie </w:t>
      </w:r>
      <w:r w:rsidR="00EE683C">
        <w:rPr>
          <w:rFonts w:ascii="Times New Roman" w:hAnsi="Times New Roman" w:cs="Times New Roman"/>
          <w:bCs/>
          <w:noProof/>
          <w:sz w:val="24"/>
          <w:szCs w:val="24"/>
        </w:rPr>
        <w:t>spełnia</w:t>
      </w:r>
      <w:r w:rsidR="00EE79D8">
        <w:rPr>
          <w:rFonts w:ascii="Times New Roman" w:hAnsi="Times New Roman" w:cs="Times New Roman"/>
          <w:bCs/>
          <w:noProof/>
          <w:sz w:val="24"/>
          <w:szCs w:val="24"/>
        </w:rPr>
        <w:t xml:space="preserve"> po przedstawieniu przez W</w:t>
      </w:r>
      <w:r w:rsidR="00FA08E5">
        <w:rPr>
          <w:rFonts w:ascii="Times New Roman" w:hAnsi="Times New Roman" w:cs="Times New Roman"/>
          <w:bCs/>
          <w:noProof/>
          <w:sz w:val="24"/>
          <w:szCs w:val="24"/>
        </w:rPr>
        <w:t>ykonawcę</w:t>
      </w:r>
      <w:r w:rsidR="00365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DF" w:rsidRPr="001711B2">
        <w:rPr>
          <w:rFonts w:ascii="Times New Roman" w:hAnsi="Times New Roman" w:cs="Times New Roman"/>
          <w:sz w:val="24"/>
          <w:szCs w:val="24"/>
          <w:shd w:val="clear" w:color="auto" w:fill="FFFFFF"/>
        </w:rPr>
        <w:t>wykazu wykonanych usług wg. Załącznika nr 2</w:t>
      </w:r>
      <w:r w:rsidR="00FA08E5" w:rsidRPr="001711B2">
        <w:rPr>
          <w:rFonts w:ascii="Times New Roman" w:hAnsi="Times New Roman" w:cs="Times New Roman"/>
          <w:sz w:val="24"/>
          <w:szCs w:val="24"/>
        </w:rPr>
        <w:t>.</w:t>
      </w:r>
    </w:p>
    <w:p w:rsidR="00C20ECC" w:rsidRPr="00FA08E5" w:rsidRDefault="00C6322E" w:rsidP="00FA08E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1B2">
        <w:rPr>
          <w:rFonts w:ascii="Times New Roman" w:hAnsi="Times New Roman" w:cs="Times New Roman"/>
          <w:bCs/>
          <w:noProof/>
          <w:sz w:val="24"/>
          <w:szCs w:val="24"/>
        </w:rPr>
        <w:t xml:space="preserve">Wykonawca musi złożyć ofertę sporządzoną wg załączonego </w:t>
      </w:r>
      <w:r w:rsidRPr="00FA08E5">
        <w:rPr>
          <w:rFonts w:ascii="Times New Roman" w:hAnsi="Times New Roman" w:cs="Times New Roman"/>
          <w:bCs/>
          <w:noProof/>
          <w:sz w:val="24"/>
          <w:szCs w:val="24"/>
        </w:rPr>
        <w:t>wzoru (załącznik nr 1).</w:t>
      </w:r>
    </w:p>
    <w:p w:rsidR="000A5F99" w:rsidRPr="0018383E" w:rsidRDefault="000A5F99" w:rsidP="00C63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F99" w:rsidRPr="0018383E" w:rsidRDefault="00BB2D24" w:rsidP="00BB2D24">
      <w:pPr>
        <w:rPr>
          <w:rFonts w:ascii="Times New Roman" w:hAnsi="Times New Roman" w:cs="Times New Roman"/>
          <w:b/>
          <w:sz w:val="24"/>
          <w:szCs w:val="24"/>
        </w:rPr>
      </w:pPr>
      <w:r w:rsidRPr="0018383E">
        <w:rPr>
          <w:rFonts w:ascii="Times New Roman" w:hAnsi="Times New Roman" w:cs="Times New Roman"/>
          <w:b/>
          <w:sz w:val="24"/>
          <w:szCs w:val="24"/>
        </w:rPr>
        <w:t>X.           MIEJSCE ORAZ TERMIN SKŁADANIA OFERT</w:t>
      </w:r>
    </w:p>
    <w:p w:rsidR="00C6322E" w:rsidRPr="0018383E" w:rsidRDefault="00BB2D24" w:rsidP="00C6322E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 xml:space="preserve">Osoby zainteresowane ww. zadaniem proszone są o składanie ofert w </w:t>
      </w:r>
      <w:r w:rsidR="00C6322E" w:rsidRPr="0018383E">
        <w:rPr>
          <w:rFonts w:ascii="Times New Roman" w:hAnsi="Times New Roman" w:cs="Times New Roman"/>
          <w:b/>
          <w:sz w:val="24"/>
          <w:szCs w:val="24"/>
        </w:rPr>
        <w:t xml:space="preserve">sekretariacie </w:t>
      </w:r>
      <w:r w:rsidRPr="0018383E">
        <w:rPr>
          <w:rFonts w:ascii="Times New Roman" w:hAnsi="Times New Roman" w:cs="Times New Roman"/>
          <w:b/>
          <w:sz w:val="24"/>
          <w:szCs w:val="24"/>
        </w:rPr>
        <w:t>Urzędu Miasta Piława Górna</w:t>
      </w:r>
      <w:r w:rsidRPr="0018383E">
        <w:rPr>
          <w:rFonts w:ascii="Times New Roman" w:hAnsi="Times New Roman" w:cs="Times New Roman"/>
          <w:sz w:val="24"/>
          <w:szCs w:val="24"/>
        </w:rPr>
        <w:t xml:space="preserve"> </w:t>
      </w:r>
      <w:r w:rsidR="00C6322E" w:rsidRPr="0018383E">
        <w:rPr>
          <w:rFonts w:ascii="Times New Roman" w:hAnsi="Times New Roman" w:cs="Times New Roman"/>
          <w:sz w:val="24"/>
          <w:szCs w:val="24"/>
        </w:rPr>
        <w:t xml:space="preserve">(pok. Nr 24 I piętro) </w:t>
      </w:r>
      <w:r w:rsidRPr="0018383E">
        <w:rPr>
          <w:rFonts w:ascii="Times New Roman" w:hAnsi="Times New Roman" w:cs="Times New Roman"/>
          <w:sz w:val="24"/>
          <w:szCs w:val="24"/>
        </w:rPr>
        <w:t xml:space="preserve">lub o przesłanie oferty na adres: </w:t>
      </w:r>
      <w:r w:rsidR="00C6322E" w:rsidRPr="0018383E">
        <w:rPr>
          <w:rFonts w:ascii="Times New Roman" w:hAnsi="Times New Roman" w:cs="Times New Roman"/>
          <w:sz w:val="24"/>
          <w:szCs w:val="24"/>
        </w:rPr>
        <w:br/>
      </w:r>
      <w:r w:rsidRPr="0018383E">
        <w:rPr>
          <w:rFonts w:ascii="Times New Roman" w:hAnsi="Times New Roman" w:cs="Times New Roman"/>
          <w:b/>
          <w:sz w:val="24"/>
          <w:szCs w:val="24"/>
        </w:rPr>
        <w:t>Urząd Miasta w  Piławie Górnej</w:t>
      </w:r>
      <w:r w:rsidR="00B87D84" w:rsidRPr="0018383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87D84" w:rsidRPr="0018383E" w:rsidRDefault="00B87D84" w:rsidP="00C6322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b/>
          <w:sz w:val="24"/>
          <w:szCs w:val="24"/>
        </w:rPr>
        <w:t>ul. Piastowska 6</w:t>
      </w:r>
      <w:r w:rsidR="00BB2D24" w:rsidRPr="0018383E">
        <w:rPr>
          <w:rFonts w:ascii="Times New Roman" w:hAnsi="Times New Roman" w:cs="Times New Roman"/>
          <w:b/>
          <w:sz w:val="24"/>
          <w:szCs w:val="24"/>
        </w:rPr>
        <w:t xml:space="preserve">9, </w:t>
      </w:r>
    </w:p>
    <w:p w:rsidR="00BB2D24" w:rsidRPr="0018383E" w:rsidRDefault="00BB2D24" w:rsidP="00BB2D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b/>
          <w:sz w:val="24"/>
          <w:szCs w:val="24"/>
        </w:rPr>
        <w:t>58-240 Piława Górna</w:t>
      </w:r>
      <w:r w:rsidRPr="00183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24" w:rsidRPr="0018383E" w:rsidRDefault="00BB2D24" w:rsidP="00BB2D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 xml:space="preserve">lub przesłanie oferty faksem na numer  </w:t>
      </w:r>
      <w:r w:rsidRPr="0018383E">
        <w:rPr>
          <w:rFonts w:ascii="Times New Roman" w:hAnsi="Times New Roman" w:cs="Times New Roman"/>
          <w:b/>
          <w:sz w:val="24"/>
          <w:szCs w:val="24"/>
        </w:rPr>
        <w:t>74 837 13 86</w:t>
      </w:r>
      <w:r w:rsidRPr="00183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24" w:rsidRPr="0018383E" w:rsidRDefault="00BB2D24" w:rsidP="00BB2D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 xml:space="preserve">lub na adres e-mail: </w:t>
      </w:r>
      <w:hyperlink r:id="rId8" w:history="1">
        <w:r w:rsidR="00271428" w:rsidRPr="00271428">
          <w:rPr>
            <w:rStyle w:val="Hipercze"/>
          </w:rPr>
          <w:t>oswiata@pilawagorna.pl</w:t>
        </w:r>
      </w:hyperlink>
    </w:p>
    <w:p w:rsidR="00BB2D24" w:rsidRPr="0018383E" w:rsidRDefault="00BB2D24" w:rsidP="00F114F2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8383E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  <w:r w:rsidR="00BF5B07">
        <w:rPr>
          <w:rFonts w:ascii="Times New Roman" w:hAnsi="Times New Roman" w:cs="Times New Roman"/>
          <w:b/>
          <w:sz w:val="24"/>
          <w:szCs w:val="24"/>
        </w:rPr>
        <w:t>26</w:t>
      </w:r>
      <w:r w:rsidR="00D70CBF">
        <w:rPr>
          <w:rFonts w:ascii="Times New Roman" w:hAnsi="Times New Roman" w:cs="Times New Roman"/>
          <w:b/>
          <w:sz w:val="24"/>
          <w:szCs w:val="24"/>
        </w:rPr>
        <w:t>.01.2018</w:t>
      </w:r>
      <w:r w:rsidR="00494C5F" w:rsidRPr="00183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D24" w:rsidRPr="0018383E" w:rsidRDefault="00BB2D24" w:rsidP="00BB2D24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8383E">
        <w:rPr>
          <w:rFonts w:ascii="Times New Roman" w:hAnsi="Times New Roman" w:cs="Times New Roman"/>
          <w:b/>
          <w:sz w:val="24"/>
          <w:szCs w:val="24"/>
        </w:rPr>
        <w:t> </w:t>
      </w:r>
    </w:p>
    <w:p w:rsidR="00FA08E5" w:rsidRDefault="00BB2D24" w:rsidP="00BB2D24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 xml:space="preserve">Kontakt tel:  </w:t>
      </w:r>
      <w:r w:rsidR="00D70CBF">
        <w:rPr>
          <w:rFonts w:ascii="Times New Roman" w:hAnsi="Times New Roman" w:cs="Times New Roman"/>
          <w:b/>
          <w:sz w:val="24"/>
          <w:szCs w:val="24"/>
        </w:rPr>
        <w:t>74 832 49 1</w:t>
      </w:r>
      <w:r w:rsidR="00B87D84" w:rsidRPr="0018383E">
        <w:rPr>
          <w:rFonts w:ascii="Times New Roman" w:hAnsi="Times New Roman" w:cs="Times New Roman"/>
          <w:b/>
          <w:sz w:val="24"/>
          <w:szCs w:val="24"/>
        </w:rPr>
        <w:t>0</w:t>
      </w:r>
      <w:r w:rsidR="00D70CBF">
        <w:rPr>
          <w:rFonts w:ascii="Times New Roman" w:hAnsi="Times New Roman" w:cs="Times New Roman"/>
          <w:b/>
          <w:sz w:val="24"/>
          <w:szCs w:val="24"/>
        </w:rPr>
        <w:t xml:space="preserve"> wew. 33</w:t>
      </w:r>
      <w:r w:rsidR="0072251D" w:rsidRPr="001838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83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D70CBF">
        <w:rPr>
          <w:rFonts w:ascii="Times New Roman" w:hAnsi="Times New Roman" w:cs="Times New Roman"/>
          <w:b/>
          <w:sz w:val="24"/>
          <w:szCs w:val="24"/>
        </w:rPr>
        <w:t>Beata Krzemieniecka, Inspektor ds. Oświaty</w:t>
      </w:r>
      <w:r w:rsidRPr="0018383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B2D24" w:rsidRPr="0018383E" w:rsidRDefault="00BB2D24" w:rsidP="00BB2D24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838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2D24" w:rsidRPr="0018383E" w:rsidRDefault="00BB2D24" w:rsidP="00BB2D24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383E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BB2D24" w:rsidRDefault="00BB2D24" w:rsidP="00BB2D24">
      <w:pPr>
        <w:numPr>
          <w:ilvl w:val="1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3E">
        <w:rPr>
          <w:rFonts w:ascii="Times New Roman" w:hAnsi="Times New Roman" w:cs="Times New Roman"/>
          <w:sz w:val="24"/>
          <w:szCs w:val="24"/>
        </w:rPr>
        <w:t>Za</w:t>
      </w:r>
      <w:r w:rsidR="00506C55" w:rsidRPr="0018383E">
        <w:rPr>
          <w:rFonts w:ascii="Times New Roman" w:hAnsi="Times New Roman" w:cs="Times New Roman"/>
          <w:sz w:val="24"/>
          <w:szCs w:val="24"/>
        </w:rPr>
        <w:t xml:space="preserve">łącznik </w:t>
      </w:r>
      <w:r w:rsidR="00C6322E" w:rsidRPr="0018383E">
        <w:rPr>
          <w:rFonts w:ascii="Times New Roman" w:hAnsi="Times New Roman" w:cs="Times New Roman"/>
          <w:sz w:val="24"/>
          <w:szCs w:val="24"/>
        </w:rPr>
        <w:t xml:space="preserve"> nr 1 </w:t>
      </w:r>
      <w:r w:rsidR="009357EA">
        <w:rPr>
          <w:rFonts w:ascii="Times New Roman" w:hAnsi="Times New Roman" w:cs="Times New Roman"/>
          <w:sz w:val="24"/>
          <w:szCs w:val="24"/>
        </w:rPr>
        <w:t xml:space="preserve">- </w:t>
      </w:r>
      <w:r w:rsidR="006212EF" w:rsidRPr="0018383E">
        <w:rPr>
          <w:rFonts w:ascii="Times New Roman" w:hAnsi="Times New Roman" w:cs="Times New Roman"/>
          <w:sz w:val="24"/>
          <w:szCs w:val="24"/>
        </w:rPr>
        <w:t xml:space="preserve"> </w:t>
      </w:r>
      <w:r w:rsidR="00506C55" w:rsidRPr="0018383E">
        <w:rPr>
          <w:rFonts w:ascii="Times New Roman" w:hAnsi="Times New Roman" w:cs="Times New Roman"/>
          <w:sz w:val="24"/>
          <w:szCs w:val="24"/>
        </w:rPr>
        <w:t>Formularz ofertowy</w:t>
      </w:r>
    </w:p>
    <w:p w:rsidR="00271428" w:rsidRDefault="00271428" w:rsidP="00BB2D24">
      <w:pPr>
        <w:numPr>
          <w:ilvl w:val="1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</w:t>
      </w:r>
      <w:r w:rsidR="001711B2">
        <w:rPr>
          <w:rFonts w:ascii="Times New Roman" w:hAnsi="Times New Roman" w:cs="Times New Roman"/>
          <w:sz w:val="24"/>
          <w:szCs w:val="24"/>
        </w:rPr>
        <w:t xml:space="preserve"> Wykaz usług</w:t>
      </w:r>
    </w:p>
    <w:p w:rsidR="001711B2" w:rsidRPr="0018383E" w:rsidRDefault="001711B2" w:rsidP="00BB2D24">
      <w:pPr>
        <w:numPr>
          <w:ilvl w:val="1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3 - Projekt umowy</w:t>
      </w:r>
    </w:p>
    <w:p w:rsidR="00106947" w:rsidRPr="0018383E" w:rsidRDefault="00106947" w:rsidP="001F1B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106947" w:rsidRPr="0018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A3" w:rsidRDefault="005801A3" w:rsidP="00BB2D24">
      <w:pPr>
        <w:spacing w:after="0" w:line="240" w:lineRule="auto"/>
      </w:pPr>
      <w:r>
        <w:separator/>
      </w:r>
    </w:p>
  </w:endnote>
  <w:endnote w:type="continuationSeparator" w:id="0">
    <w:p w:rsidR="005801A3" w:rsidRDefault="005801A3" w:rsidP="00BB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A3" w:rsidRDefault="005801A3" w:rsidP="00BB2D24">
      <w:pPr>
        <w:spacing w:after="0" w:line="240" w:lineRule="auto"/>
      </w:pPr>
      <w:r>
        <w:separator/>
      </w:r>
    </w:p>
  </w:footnote>
  <w:footnote w:type="continuationSeparator" w:id="0">
    <w:p w:rsidR="005801A3" w:rsidRDefault="005801A3" w:rsidP="00BB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0B531C9E"/>
    <w:multiLevelType w:val="hybridMultilevel"/>
    <w:tmpl w:val="E2A0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254"/>
    <w:multiLevelType w:val="hybridMultilevel"/>
    <w:tmpl w:val="CC6E3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595C"/>
    <w:multiLevelType w:val="hybridMultilevel"/>
    <w:tmpl w:val="45729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4985"/>
    <w:multiLevelType w:val="hybridMultilevel"/>
    <w:tmpl w:val="7C6E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15B"/>
    <w:multiLevelType w:val="hybridMultilevel"/>
    <w:tmpl w:val="02F6FC30"/>
    <w:lvl w:ilvl="0" w:tplc="FCD8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F5172"/>
    <w:multiLevelType w:val="hybridMultilevel"/>
    <w:tmpl w:val="A6B0174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461"/>
    <w:multiLevelType w:val="multilevel"/>
    <w:tmpl w:val="0D886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B68DC"/>
    <w:multiLevelType w:val="hybridMultilevel"/>
    <w:tmpl w:val="8D0C852C"/>
    <w:lvl w:ilvl="0" w:tplc="8CF2AC5E">
      <w:start w:val="1"/>
      <w:numFmt w:val="lowerLetter"/>
      <w:lvlText w:val="%1)"/>
      <w:lvlJc w:val="left"/>
      <w:pPr>
        <w:ind w:left="1095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8402C0D"/>
    <w:multiLevelType w:val="hybridMultilevel"/>
    <w:tmpl w:val="7526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7E65"/>
    <w:multiLevelType w:val="hybridMultilevel"/>
    <w:tmpl w:val="191A4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42ABE"/>
    <w:multiLevelType w:val="hybridMultilevel"/>
    <w:tmpl w:val="934A274C"/>
    <w:lvl w:ilvl="0" w:tplc="344E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E375E"/>
    <w:multiLevelType w:val="hybridMultilevel"/>
    <w:tmpl w:val="7444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7F07"/>
    <w:multiLevelType w:val="multilevel"/>
    <w:tmpl w:val="E77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9057F"/>
    <w:multiLevelType w:val="multilevel"/>
    <w:tmpl w:val="0BE2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E4F64"/>
    <w:multiLevelType w:val="multilevel"/>
    <w:tmpl w:val="00FAC1B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B09D6"/>
    <w:multiLevelType w:val="hybridMultilevel"/>
    <w:tmpl w:val="AE88047A"/>
    <w:lvl w:ilvl="0" w:tplc="5922F7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3"/>
      </w:rPr>
    </w:lvl>
    <w:lvl w:ilvl="1" w:tplc="3E1C18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F6A30"/>
    <w:multiLevelType w:val="multilevel"/>
    <w:tmpl w:val="173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BF37DC"/>
    <w:multiLevelType w:val="hybridMultilevel"/>
    <w:tmpl w:val="A886C2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649EC"/>
    <w:multiLevelType w:val="hybridMultilevel"/>
    <w:tmpl w:val="873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C4A65"/>
    <w:multiLevelType w:val="multilevel"/>
    <w:tmpl w:val="8F32F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50657"/>
    <w:multiLevelType w:val="hybridMultilevel"/>
    <w:tmpl w:val="F712FD7E"/>
    <w:lvl w:ilvl="0" w:tplc="D1CE8B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A5761"/>
    <w:multiLevelType w:val="hybridMultilevel"/>
    <w:tmpl w:val="5802B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D0973"/>
    <w:multiLevelType w:val="multilevel"/>
    <w:tmpl w:val="61F210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6F068A"/>
    <w:multiLevelType w:val="hybridMultilevel"/>
    <w:tmpl w:val="80B2C884"/>
    <w:lvl w:ilvl="0" w:tplc="EAEE7034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2E6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16"/>
  </w:num>
  <w:num w:numId="5">
    <w:abstractNumId w:val="24"/>
  </w:num>
  <w:num w:numId="6">
    <w:abstractNumId w:val="2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2"/>
  </w:num>
  <w:num w:numId="10">
    <w:abstractNumId w:val="6"/>
  </w:num>
  <w:num w:numId="11">
    <w:abstractNumId w:val="5"/>
  </w:num>
  <w:num w:numId="12">
    <w:abstractNumId w:val="14"/>
  </w:num>
  <w:num w:numId="13">
    <w:abstractNumId w:val="20"/>
  </w:num>
  <w:num w:numId="14">
    <w:abstractNumId w:val="7"/>
  </w:num>
  <w:num w:numId="15">
    <w:abstractNumId w:val="23"/>
  </w:num>
  <w:num w:numId="16">
    <w:abstractNumId w:val="19"/>
  </w:num>
  <w:num w:numId="17">
    <w:abstractNumId w:val="3"/>
  </w:num>
  <w:num w:numId="18">
    <w:abstractNumId w:val="9"/>
  </w:num>
  <w:num w:numId="19">
    <w:abstractNumId w:val="2"/>
  </w:num>
  <w:num w:numId="20">
    <w:abstractNumId w:val="4"/>
  </w:num>
  <w:num w:numId="21">
    <w:abstractNumId w:val="1"/>
  </w:num>
  <w:num w:numId="22">
    <w:abstractNumId w:val="22"/>
  </w:num>
  <w:num w:numId="23">
    <w:abstractNumId w:val="17"/>
  </w:num>
  <w:num w:numId="24">
    <w:abstractNumId w:val="13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1"/>
    <w:rsid w:val="000A5F99"/>
    <w:rsid w:val="000B03E6"/>
    <w:rsid w:val="00106947"/>
    <w:rsid w:val="00106E36"/>
    <w:rsid w:val="00110316"/>
    <w:rsid w:val="00110A23"/>
    <w:rsid w:val="00134964"/>
    <w:rsid w:val="001711B2"/>
    <w:rsid w:val="0018383E"/>
    <w:rsid w:val="001D43D2"/>
    <w:rsid w:val="001E7942"/>
    <w:rsid w:val="001F1B0A"/>
    <w:rsid w:val="00271428"/>
    <w:rsid w:val="00286C38"/>
    <w:rsid w:val="002A4AFA"/>
    <w:rsid w:val="002C58CE"/>
    <w:rsid w:val="0033049C"/>
    <w:rsid w:val="00331662"/>
    <w:rsid w:val="00365BDF"/>
    <w:rsid w:val="003A5E30"/>
    <w:rsid w:val="003E15B4"/>
    <w:rsid w:val="003E5035"/>
    <w:rsid w:val="003F741B"/>
    <w:rsid w:val="004207F9"/>
    <w:rsid w:val="00453AF9"/>
    <w:rsid w:val="00462CFB"/>
    <w:rsid w:val="004809F0"/>
    <w:rsid w:val="00494C5F"/>
    <w:rsid w:val="004C021D"/>
    <w:rsid w:val="00506C55"/>
    <w:rsid w:val="00525907"/>
    <w:rsid w:val="00542181"/>
    <w:rsid w:val="00553C68"/>
    <w:rsid w:val="005801A3"/>
    <w:rsid w:val="005F510A"/>
    <w:rsid w:val="006058B7"/>
    <w:rsid w:val="006212EF"/>
    <w:rsid w:val="006470B8"/>
    <w:rsid w:val="00666B93"/>
    <w:rsid w:val="006A6E41"/>
    <w:rsid w:val="0070176C"/>
    <w:rsid w:val="0072251D"/>
    <w:rsid w:val="007344A7"/>
    <w:rsid w:val="00756A2C"/>
    <w:rsid w:val="00764D47"/>
    <w:rsid w:val="00806E6A"/>
    <w:rsid w:val="00813EAC"/>
    <w:rsid w:val="008704D0"/>
    <w:rsid w:val="0089348F"/>
    <w:rsid w:val="008A360C"/>
    <w:rsid w:val="009357EA"/>
    <w:rsid w:val="009D5A29"/>
    <w:rsid w:val="00A72C27"/>
    <w:rsid w:val="00A73D58"/>
    <w:rsid w:val="00A7464C"/>
    <w:rsid w:val="00A866AC"/>
    <w:rsid w:val="00AE30E5"/>
    <w:rsid w:val="00AE4701"/>
    <w:rsid w:val="00B87D84"/>
    <w:rsid w:val="00BB2D24"/>
    <w:rsid w:val="00BC2B56"/>
    <w:rsid w:val="00BF5B07"/>
    <w:rsid w:val="00C20ECC"/>
    <w:rsid w:val="00C6322E"/>
    <w:rsid w:val="00CA0F7B"/>
    <w:rsid w:val="00CC0022"/>
    <w:rsid w:val="00CE3E07"/>
    <w:rsid w:val="00D0180C"/>
    <w:rsid w:val="00D10CE4"/>
    <w:rsid w:val="00D70CBF"/>
    <w:rsid w:val="00DA5D35"/>
    <w:rsid w:val="00DB14F0"/>
    <w:rsid w:val="00E43BE6"/>
    <w:rsid w:val="00EE683C"/>
    <w:rsid w:val="00EE79D8"/>
    <w:rsid w:val="00F114F2"/>
    <w:rsid w:val="00F323C1"/>
    <w:rsid w:val="00F43CA4"/>
    <w:rsid w:val="00F57572"/>
    <w:rsid w:val="00F629D5"/>
    <w:rsid w:val="00FA08E5"/>
    <w:rsid w:val="00FC0DF9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40167-AC1D-4679-A01C-DDFCE071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D24"/>
    <w:pPr>
      <w:spacing w:after="120" w:line="264" w:lineRule="auto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D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2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B2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2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B2D2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B2D2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2D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2D24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2D24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2D24"/>
    <w:rPr>
      <w:rFonts w:eastAsiaTheme="minorEastAsia"/>
      <w:sz w:val="21"/>
      <w:szCs w:val="21"/>
      <w:lang w:eastAsia="pl-PL"/>
    </w:rPr>
  </w:style>
  <w:style w:type="paragraph" w:customStyle="1" w:styleId="Default">
    <w:name w:val="Default"/>
    <w:rsid w:val="00BB2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CF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CFB"/>
    <w:rPr>
      <w:rFonts w:eastAsiaTheme="minorEastAsia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41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F5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IM-ZBP\Desktop\oswiata@pilawagor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50D6-7EFD-4350-A7DB-C5020080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BO</cp:lastModifiedBy>
  <cp:revision>6</cp:revision>
  <cp:lastPrinted>2018-01-18T13:55:00Z</cp:lastPrinted>
  <dcterms:created xsi:type="dcterms:W3CDTF">2018-01-22T10:22:00Z</dcterms:created>
  <dcterms:modified xsi:type="dcterms:W3CDTF">2018-01-22T14:12:00Z</dcterms:modified>
</cp:coreProperties>
</file>