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423" w:rsidRPr="00305423" w:rsidRDefault="00305423" w:rsidP="00305423">
      <w:pPr>
        <w:spacing w:after="0" w:line="240" w:lineRule="auto"/>
        <w:jc w:val="center"/>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 xml:space="preserve">Piława Górna: Rewitalizacja zdegradowanych obszarów Powiatu Dzierżoniowskiego - odnowa wielorodzinnych budynków mieszkalnych Część I. Remont elewacji budynku Sienkiewicza 17 wraz z robotami towarzyszącymi. Część II. Remont elewacji budynku Sienkiewicza 20 wraz z robotami towarzyszącymi. </w:t>
      </w:r>
      <w:r w:rsidRPr="00305423">
        <w:rPr>
          <w:rFonts w:ascii="Times New Roman" w:eastAsia="Times New Roman" w:hAnsi="Times New Roman" w:cs="Times New Roman"/>
          <w:sz w:val="24"/>
          <w:szCs w:val="24"/>
          <w:lang w:eastAsia="pl-PL"/>
        </w:rPr>
        <w:br/>
        <w:t xml:space="preserve">OGŁOSZENIE O ZAMÓWIENIU - Roboty budowlane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b/>
          <w:bCs/>
          <w:sz w:val="24"/>
          <w:szCs w:val="24"/>
          <w:lang w:eastAsia="pl-PL"/>
        </w:rPr>
        <w:t>Zamieszczanie ogłoszenia:</w:t>
      </w:r>
      <w:r w:rsidRPr="00305423">
        <w:rPr>
          <w:rFonts w:ascii="Times New Roman" w:eastAsia="Times New Roman" w:hAnsi="Times New Roman" w:cs="Times New Roman"/>
          <w:sz w:val="24"/>
          <w:szCs w:val="24"/>
          <w:lang w:eastAsia="pl-PL"/>
        </w:rPr>
        <w:t xml:space="preserve"> obowiązkowe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b/>
          <w:bCs/>
          <w:sz w:val="24"/>
          <w:szCs w:val="24"/>
          <w:lang w:eastAsia="pl-PL"/>
        </w:rPr>
        <w:t>Ogłoszenie dotyczy:</w:t>
      </w:r>
      <w:r w:rsidRPr="00305423">
        <w:rPr>
          <w:rFonts w:ascii="Times New Roman" w:eastAsia="Times New Roman" w:hAnsi="Times New Roman" w:cs="Times New Roman"/>
          <w:sz w:val="24"/>
          <w:szCs w:val="24"/>
          <w:lang w:eastAsia="pl-PL"/>
        </w:rPr>
        <w:t xml:space="preserve"> zamówienia publicznego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 xml:space="preserve">nie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Nazwa projektu lub programu</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 xml:space="preserve">nie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u w:val="single"/>
          <w:lang w:eastAsia="pl-PL"/>
        </w:rPr>
        <w:t>SEKCJA I: ZAMAWIAJĄCY</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b/>
          <w:bCs/>
          <w:sz w:val="24"/>
          <w:szCs w:val="24"/>
          <w:lang w:eastAsia="pl-PL"/>
        </w:rPr>
        <w:t xml:space="preserve">Postępowanie przeprowadza centralny zamawiający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 xml:space="preserve">nie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 xml:space="preserve">nie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b/>
          <w:bCs/>
          <w:sz w:val="24"/>
          <w:szCs w:val="24"/>
          <w:lang w:eastAsia="pl-PL"/>
        </w:rPr>
        <w:t>Informacje na temat podmiotu któremu zamawiający powierzył/powierzyli prowadzenie postępowania:</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Postępowanie jest przeprowadzane wspólnie przez zamawiających</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 xml:space="preserve">nie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 xml:space="preserve">nie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Informacje dodatkowe:</w:t>
      </w:r>
    </w:p>
    <w:p w:rsidR="00305423" w:rsidRPr="00305423" w:rsidRDefault="00305423" w:rsidP="00305423">
      <w:pPr>
        <w:spacing w:after="24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b/>
          <w:bCs/>
          <w:sz w:val="24"/>
          <w:szCs w:val="24"/>
          <w:lang w:eastAsia="pl-PL"/>
        </w:rPr>
        <w:t xml:space="preserve">I. 1) NAZWA I ADRES: </w:t>
      </w:r>
      <w:r w:rsidRPr="00305423">
        <w:rPr>
          <w:rFonts w:ascii="Times New Roman" w:eastAsia="Times New Roman" w:hAnsi="Times New Roman" w:cs="Times New Roman"/>
          <w:sz w:val="24"/>
          <w:szCs w:val="24"/>
          <w:lang w:eastAsia="pl-PL"/>
        </w:rPr>
        <w:t xml:space="preserve">Gmina Piława Górna, krajowy numer identyfikacyjny 52715000000, ul. ul. Piastowska  69, 58240   Piława Górna, woj. dolnośląskie, państwo Polska, tel. 748 324 934, e-mail przetargi@pilawagorna.pl, faks 748 371 386. </w:t>
      </w:r>
      <w:r w:rsidRPr="00305423">
        <w:rPr>
          <w:rFonts w:ascii="Times New Roman" w:eastAsia="Times New Roman" w:hAnsi="Times New Roman" w:cs="Times New Roman"/>
          <w:sz w:val="24"/>
          <w:szCs w:val="24"/>
          <w:lang w:eastAsia="pl-PL"/>
        </w:rPr>
        <w:br/>
        <w:t>Adres strony internetowej (URL): http://www.pilawagorna.pl</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b/>
          <w:bCs/>
          <w:sz w:val="24"/>
          <w:szCs w:val="24"/>
          <w:lang w:eastAsia="pl-PL"/>
        </w:rPr>
        <w:t xml:space="preserve">I. 2) RODZAJ ZAMAWIAJĄCEGO: </w:t>
      </w:r>
      <w:r w:rsidRPr="00305423">
        <w:rPr>
          <w:rFonts w:ascii="Times New Roman" w:eastAsia="Times New Roman" w:hAnsi="Times New Roman" w:cs="Times New Roman"/>
          <w:sz w:val="24"/>
          <w:szCs w:val="24"/>
          <w:lang w:eastAsia="pl-PL"/>
        </w:rPr>
        <w:t xml:space="preserve">Administracja samorządowa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b/>
          <w:bCs/>
          <w:sz w:val="24"/>
          <w:szCs w:val="24"/>
          <w:lang w:eastAsia="pl-PL"/>
        </w:rPr>
        <w:t xml:space="preserve">I.3) WSPÓLNE UDZIELANIE ZAMÓWIENIA </w:t>
      </w:r>
      <w:r w:rsidRPr="00305423">
        <w:rPr>
          <w:rFonts w:ascii="Times New Roman" w:eastAsia="Times New Roman" w:hAnsi="Times New Roman" w:cs="Times New Roman"/>
          <w:b/>
          <w:bCs/>
          <w:i/>
          <w:iCs/>
          <w:sz w:val="24"/>
          <w:szCs w:val="24"/>
          <w:lang w:eastAsia="pl-PL"/>
        </w:rPr>
        <w:t>(jeżeli dotyczy)</w:t>
      </w:r>
      <w:r w:rsidRPr="00305423">
        <w:rPr>
          <w:rFonts w:ascii="Times New Roman" w:eastAsia="Times New Roman" w:hAnsi="Times New Roman" w:cs="Times New Roman"/>
          <w:b/>
          <w:bCs/>
          <w:sz w:val="24"/>
          <w:szCs w:val="24"/>
          <w:lang w:eastAsia="pl-PL"/>
        </w:rPr>
        <w:t xml:space="preserve">: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b/>
          <w:bCs/>
          <w:sz w:val="24"/>
          <w:szCs w:val="24"/>
          <w:lang w:eastAsia="pl-PL"/>
        </w:rPr>
        <w:t xml:space="preserve">I.4) KOMUNIKACJA: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 xml:space="preserve">nie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 xml:space="preserve">tak </w:t>
      </w:r>
      <w:r w:rsidRPr="00305423">
        <w:rPr>
          <w:rFonts w:ascii="Times New Roman" w:eastAsia="Times New Roman" w:hAnsi="Times New Roman" w:cs="Times New Roman"/>
          <w:sz w:val="24"/>
          <w:szCs w:val="24"/>
          <w:lang w:eastAsia="pl-PL"/>
        </w:rPr>
        <w:br/>
        <w:t xml:space="preserve">http://pilawagorna.biuletyn.net/?bip=1&amp;cid=50&amp;bsc=N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 xml:space="preserve">nie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Oferty lub wnioski o dopuszczenie do udziału w postępowaniu należy przesyłać:</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Elektronicznie</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 xml:space="preserve">nie </w:t>
      </w:r>
      <w:r w:rsidRPr="00305423">
        <w:rPr>
          <w:rFonts w:ascii="Times New Roman" w:eastAsia="Times New Roman" w:hAnsi="Times New Roman" w:cs="Times New Roman"/>
          <w:sz w:val="24"/>
          <w:szCs w:val="24"/>
          <w:lang w:eastAsia="pl-PL"/>
        </w:rPr>
        <w:br/>
        <w:t xml:space="preserve">adres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05423">
        <w:rPr>
          <w:rFonts w:ascii="Times New Roman" w:eastAsia="Times New Roman" w:hAnsi="Times New Roman" w:cs="Times New Roman"/>
          <w:sz w:val="24"/>
          <w:szCs w:val="24"/>
          <w:lang w:eastAsia="pl-PL"/>
        </w:rPr>
        <w:br/>
        <w:t xml:space="preserve">nie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05423">
        <w:rPr>
          <w:rFonts w:ascii="Times New Roman" w:eastAsia="Times New Roman" w:hAnsi="Times New Roman" w:cs="Times New Roman"/>
          <w:sz w:val="24"/>
          <w:szCs w:val="24"/>
          <w:lang w:eastAsia="pl-PL"/>
        </w:rPr>
        <w:br/>
        <w:t xml:space="preserve">tak </w:t>
      </w:r>
      <w:r w:rsidRPr="00305423">
        <w:rPr>
          <w:rFonts w:ascii="Times New Roman" w:eastAsia="Times New Roman" w:hAnsi="Times New Roman" w:cs="Times New Roman"/>
          <w:sz w:val="24"/>
          <w:szCs w:val="24"/>
          <w:lang w:eastAsia="pl-PL"/>
        </w:rPr>
        <w:br/>
        <w:t xml:space="preserve">Inny sposób: </w:t>
      </w:r>
      <w:r w:rsidRPr="00305423">
        <w:rPr>
          <w:rFonts w:ascii="Times New Roman" w:eastAsia="Times New Roman" w:hAnsi="Times New Roman" w:cs="Times New Roman"/>
          <w:sz w:val="24"/>
          <w:szCs w:val="24"/>
          <w:lang w:eastAsia="pl-PL"/>
        </w:rPr>
        <w:br/>
        <w:t xml:space="preserve">Złożenie ofert w siedzibie </w:t>
      </w:r>
      <w:proofErr w:type="spellStart"/>
      <w:r w:rsidRPr="00305423">
        <w:rPr>
          <w:rFonts w:ascii="Times New Roman" w:eastAsia="Times New Roman" w:hAnsi="Times New Roman" w:cs="Times New Roman"/>
          <w:sz w:val="24"/>
          <w:szCs w:val="24"/>
          <w:lang w:eastAsia="pl-PL"/>
        </w:rPr>
        <w:t>zamawijącego</w:t>
      </w:r>
      <w:proofErr w:type="spellEnd"/>
      <w:r w:rsidRPr="00305423">
        <w:rPr>
          <w:rFonts w:ascii="Times New Roman" w:eastAsia="Times New Roman" w:hAnsi="Times New Roman" w:cs="Times New Roman"/>
          <w:sz w:val="24"/>
          <w:szCs w:val="24"/>
          <w:lang w:eastAsia="pl-PL"/>
        </w:rPr>
        <w:t xml:space="preserve"> lub przesłanie drogą </w:t>
      </w:r>
      <w:proofErr w:type="spellStart"/>
      <w:r w:rsidRPr="00305423">
        <w:rPr>
          <w:rFonts w:ascii="Times New Roman" w:eastAsia="Times New Roman" w:hAnsi="Times New Roman" w:cs="Times New Roman"/>
          <w:sz w:val="24"/>
          <w:szCs w:val="24"/>
          <w:lang w:eastAsia="pl-PL"/>
        </w:rPr>
        <w:t>pcztową</w:t>
      </w:r>
      <w:proofErr w:type="spellEnd"/>
      <w:r w:rsidRPr="00305423">
        <w:rPr>
          <w:rFonts w:ascii="Times New Roman" w:eastAsia="Times New Roman" w:hAnsi="Times New Roman" w:cs="Times New Roman"/>
          <w:sz w:val="24"/>
          <w:szCs w:val="24"/>
          <w:lang w:eastAsia="pl-PL"/>
        </w:rPr>
        <w:br/>
        <w:t xml:space="preserve">Adres: </w:t>
      </w:r>
      <w:r w:rsidRPr="00305423">
        <w:rPr>
          <w:rFonts w:ascii="Times New Roman" w:eastAsia="Times New Roman" w:hAnsi="Times New Roman" w:cs="Times New Roman"/>
          <w:sz w:val="24"/>
          <w:szCs w:val="24"/>
          <w:lang w:eastAsia="pl-PL"/>
        </w:rPr>
        <w:br/>
        <w:t>Gmina Piława Górna, ul. Piastowska 69, 58-240 Piława Górna, pok. nr 20 I piętro</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 xml:space="preserve">nie </w:t>
      </w:r>
      <w:r w:rsidRPr="0030542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u w:val="single"/>
          <w:lang w:eastAsia="pl-PL"/>
        </w:rPr>
        <w:t xml:space="preserve">SEKCJA II: PRZEDMIOT ZAMÓWIENIA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II.1) Nazwa nadana zamówieniu przez zamawiającego: </w:t>
      </w:r>
      <w:r w:rsidRPr="00305423">
        <w:rPr>
          <w:rFonts w:ascii="Times New Roman" w:eastAsia="Times New Roman" w:hAnsi="Times New Roman" w:cs="Times New Roman"/>
          <w:sz w:val="24"/>
          <w:szCs w:val="24"/>
          <w:lang w:eastAsia="pl-PL"/>
        </w:rPr>
        <w:t xml:space="preserve">Rewitalizacja zdegradowanych obszarów Powiatu Dzierżoniowskiego - odnowa wielorodzinnych budynków mieszkalnych Część I. Remont elewacji budynku Sienkiewicza 17 wraz z robotami towarzyszącymi. Część II. Remont elewacji budynku Sienkiewicza 20 wraz z robotami towarzyszącymi.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Numer referencyjny: </w:t>
      </w:r>
      <w:r w:rsidRPr="00305423">
        <w:rPr>
          <w:rFonts w:ascii="Times New Roman" w:eastAsia="Times New Roman" w:hAnsi="Times New Roman" w:cs="Times New Roman"/>
          <w:sz w:val="24"/>
          <w:szCs w:val="24"/>
          <w:lang w:eastAsia="pl-PL"/>
        </w:rPr>
        <w:t>ZBP.271.1.2.2017</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lastRenderedPageBreak/>
        <w:t xml:space="preserve">Przed wszczęciem postępowania o udzielenie zamówienia przeprowadzono dialog techniczny </w:t>
      </w:r>
    </w:p>
    <w:p w:rsidR="00305423" w:rsidRPr="00305423" w:rsidRDefault="00305423" w:rsidP="00305423">
      <w:pPr>
        <w:spacing w:after="0" w:line="240" w:lineRule="auto"/>
        <w:jc w:val="both"/>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 xml:space="preserve">nie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II.2) Rodzaj zamówienia: </w:t>
      </w:r>
      <w:r w:rsidRPr="00305423">
        <w:rPr>
          <w:rFonts w:ascii="Times New Roman" w:eastAsia="Times New Roman" w:hAnsi="Times New Roman" w:cs="Times New Roman"/>
          <w:sz w:val="24"/>
          <w:szCs w:val="24"/>
          <w:lang w:eastAsia="pl-PL"/>
        </w:rPr>
        <w:t xml:space="preserve">roboty budowlane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II.3) Informacja o możliwości składania ofert częściowych</w:t>
      </w:r>
      <w:r w:rsidRPr="00305423">
        <w:rPr>
          <w:rFonts w:ascii="Times New Roman" w:eastAsia="Times New Roman" w:hAnsi="Times New Roman" w:cs="Times New Roman"/>
          <w:sz w:val="24"/>
          <w:szCs w:val="24"/>
          <w:lang w:eastAsia="pl-PL"/>
        </w:rPr>
        <w:br/>
        <w:t xml:space="preserve">Zamówienie podzielone jest na części: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 xml:space="preserve">Tak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Oferty lub wnioski o dopuszczenie do udziału w postępowaniu można składać w odniesieniu do:</w:t>
      </w:r>
      <w:r w:rsidRPr="00305423">
        <w:rPr>
          <w:rFonts w:ascii="Times New Roman" w:eastAsia="Times New Roman" w:hAnsi="Times New Roman" w:cs="Times New Roman"/>
          <w:sz w:val="24"/>
          <w:szCs w:val="24"/>
          <w:lang w:eastAsia="pl-PL"/>
        </w:rPr>
        <w:br/>
        <w:t xml:space="preserve">wszystkich części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II.4) Krótki opis przedmiotu zamówienia </w:t>
      </w:r>
      <w:r w:rsidRPr="0030542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0542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05423">
        <w:rPr>
          <w:rFonts w:ascii="Times New Roman" w:eastAsia="Times New Roman" w:hAnsi="Times New Roman" w:cs="Times New Roman"/>
          <w:sz w:val="24"/>
          <w:szCs w:val="24"/>
          <w:lang w:eastAsia="pl-PL"/>
        </w:rPr>
        <w:t xml:space="preserve">Część I. Remont elewacji budynku Sienkiewicza 17 wraz z robotami towarzyszącymi Przedmiotem zamówienia jest wykonanie, robót budowlanych w budynku przy ul. Sienkiewicza 17 w Piławie Górnej. Przedmiot zamówienia obejmuje w szczególności: 1. Elewacja. 2. Schody zewnętrzne. 3. Izolacja pionowa. 4. Uprzątnięcie terenu budowy i wywiezienie odpadów po zakończeniu wykonywania robót. 5. Dostawa przenośnego podjazdu dla niepełnosprawnych, który umożliwi pokonanie schodów zewnętrznych osobie poruszającej się na wózku. Podjazd nie będzie na stałe zamontowany na schodach. 6. Wymagania dotyczące zatrudnienia na umowę o pracę zgodnie z przepisem art. 29 ust. 3a ustawy Pzp. Część II. Remont elewacji budynku Sienkiewicza 20 wraz z robotami towarzyszącymi. Przedmiotem zamówienia jest wykonanie, robót budowlanych w budynku przy ul. Sienkiewicza 20 w Piławie Górnej. Przedmiot zamówienia obejmuje w szczególności: 1. Elewacja. 2. Izolacja pionowa. 3. Uprzątnięcie terenu budowy i wywiezienie odpadów po zakończeniu wykonywania robót. 4. Dostawa przenośnego podjazdu dla niepełnosprawnych, który umożliwi pokonanie schodów zewnętrznych osobie poruszającej się na wózku. Podjazd nie będzie na stałe zamontowany na schodach. Uwaga. W związku z tym, że w trakcie prowadzenia robót budowlanych dojdzie do zajęcia pasa drogowego drogi gminnej nr 118021D – ul. Sienkiewicza, Wykonawca przed przystąpieniem do wykonywania robót w pasie drogowym musi uzyskać do właściciela drogi – Gminy Piława Górna, zezwolenia na zajęcia pasa drogowego na czas prowadzenia robót. 5. Wymagania dotyczące zatrudnienia na umowę o pracę zgodnie z przepisem art. 29 ust. 3a ustawy Pzp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II.5) Główny kod CPV: </w:t>
      </w:r>
      <w:r w:rsidRPr="00305423">
        <w:rPr>
          <w:rFonts w:ascii="Times New Roman" w:eastAsia="Times New Roman" w:hAnsi="Times New Roman" w:cs="Times New Roman"/>
          <w:sz w:val="24"/>
          <w:szCs w:val="24"/>
          <w:lang w:eastAsia="pl-PL"/>
        </w:rPr>
        <w:t>45000000-7</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II.6) Całkowita wartość zamówienia </w:t>
      </w:r>
      <w:r w:rsidRPr="00305423">
        <w:rPr>
          <w:rFonts w:ascii="Times New Roman" w:eastAsia="Times New Roman" w:hAnsi="Times New Roman" w:cs="Times New Roman"/>
          <w:i/>
          <w:iCs/>
          <w:sz w:val="24"/>
          <w:szCs w:val="24"/>
          <w:lang w:eastAsia="pl-PL"/>
        </w:rPr>
        <w:t>(jeżeli zamawiający podaje informacje o wartości zamówienia)</w:t>
      </w:r>
      <w:r w:rsidRPr="00305423">
        <w:rPr>
          <w:rFonts w:ascii="Times New Roman" w:eastAsia="Times New Roman" w:hAnsi="Times New Roman" w:cs="Times New Roman"/>
          <w:sz w:val="24"/>
          <w:szCs w:val="24"/>
          <w:lang w:eastAsia="pl-PL"/>
        </w:rPr>
        <w:t xml:space="preserve">: </w:t>
      </w:r>
      <w:r w:rsidRPr="00305423">
        <w:rPr>
          <w:rFonts w:ascii="Times New Roman" w:eastAsia="Times New Roman" w:hAnsi="Times New Roman" w:cs="Times New Roman"/>
          <w:sz w:val="24"/>
          <w:szCs w:val="24"/>
          <w:lang w:eastAsia="pl-PL"/>
        </w:rPr>
        <w:br/>
        <w:t xml:space="preserve">Wartość bez VAT: </w:t>
      </w:r>
      <w:r w:rsidRPr="00305423">
        <w:rPr>
          <w:rFonts w:ascii="Times New Roman" w:eastAsia="Times New Roman" w:hAnsi="Times New Roman" w:cs="Times New Roman"/>
          <w:sz w:val="24"/>
          <w:szCs w:val="24"/>
          <w:lang w:eastAsia="pl-PL"/>
        </w:rPr>
        <w:br/>
        <w:t xml:space="preserve">Waluta: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05423">
        <w:rPr>
          <w:rFonts w:ascii="Times New Roman" w:eastAsia="Times New Roman" w:hAnsi="Times New Roman" w:cs="Times New Roman"/>
          <w:sz w:val="24"/>
          <w:szCs w:val="24"/>
          <w:lang w:eastAsia="pl-PL"/>
        </w:rPr>
        <w:t xml:space="preserve">nie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Okres w miesiącach: 2</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II.9) Informacje dodatkowe: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b/>
          <w:bCs/>
          <w:sz w:val="24"/>
          <w:szCs w:val="24"/>
          <w:lang w:eastAsia="pl-PL"/>
        </w:rPr>
        <w:t xml:space="preserve">III.1) WARUNKI UDZIAŁU W POSTĘPOWANIU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05423">
        <w:rPr>
          <w:rFonts w:ascii="Times New Roman" w:eastAsia="Times New Roman" w:hAnsi="Times New Roman" w:cs="Times New Roman"/>
          <w:sz w:val="24"/>
          <w:szCs w:val="24"/>
          <w:lang w:eastAsia="pl-PL"/>
        </w:rPr>
        <w:br/>
        <w:t>Określenie warunków: Zamawiający odstępuje od określenia warunku udziału w postępowaniu w powyższym zakresie</w:t>
      </w:r>
      <w:r w:rsidRPr="00305423">
        <w:rPr>
          <w:rFonts w:ascii="Times New Roman" w:eastAsia="Times New Roman" w:hAnsi="Times New Roman" w:cs="Times New Roman"/>
          <w:sz w:val="24"/>
          <w:szCs w:val="24"/>
          <w:lang w:eastAsia="pl-PL"/>
        </w:rPr>
        <w:br/>
        <w:t xml:space="preserve">Informacje dodatkowe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III.1.2) Sytuacja finansowa lub ekonomiczna </w:t>
      </w:r>
      <w:r w:rsidRPr="00305423">
        <w:rPr>
          <w:rFonts w:ascii="Times New Roman" w:eastAsia="Times New Roman" w:hAnsi="Times New Roman" w:cs="Times New Roman"/>
          <w:sz w:val="24"/>
          <w:szCs w:val="24"/>
          <w:lang w:eastAsia="pl-PL"/>
        </w:rPr>
        <w:br/>
        <w:t>Określenie warunków: Zamawiający odstępuje od określenia warunku udziału w postępowaniu w powyższym zakresie</w:t>
      </w:r>
      <w:r w:rsidRPr="00305423">
        <w:rPr>
          <w:rFonts w:ascii="Times New Roman" w:eastAsia="Times New Roman" w:hAnsi="Times New Roman" w:cs="Times New Roman"/>
          <w:sz w:val="24"/>
          <w:szCs w:val="24"/>
          <w:lang w:eastAsia="pl-PL"/>
        </w:rPr>
        <w:br/>
        <w:t xml:space="preserve">Informacje dodatkowe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III.1.3) Zdolność techniczna lub zawodowa </w:t>
      </w:r>
      <w:r w:rsidRPr="00305423">
        <w:rPr>
          <w:rFonts w:ascii="Times New Roman" w:eastAsia="Times New Roman" w:hAnsi="Times New Roman" w:cs="Times New Roman"/>
          <w:sz w:val="24"/>
          <w:szCs w:val="24"/>
          <w:lang w:eastAsia="pl-PL"/>
        </w:rPr>
        <w:br/>
        <w:t xml:space="preserve">Określenie warunków: Część I. Remont elewacji budynku nr 17 przy ul. Sienkiewicza w Piławie Górnej a) Doświadczenie zawodowe. Wymagane jest wykazanie przez Wykonawcę realizacji co najmniej 2 robót budowlanych polegających na wykonaniu lub remoncie elewacji w budynkach wielorodzinnych. Roboty o wartości min. 90 000,00zł każda. Dotyczy robót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Roboty budowlane polegające na ocieplaniu ścian budynku w ramach termomodernizacji nie spełniają niniejszego warunku udziału w postępowaniu. b) Potencjał techniczny – Zamawiający odstępuje od określenia warunku udziału w postępowaniu w powyższym zakresie. c) Kadra techniczna. Wykonawca musi wykazać, że dysponuje osobami, które będą uczestniczyły w wykonywaniu zamówienia, które posiadają wymagane uprawnienia budowlane bez ograniczeń w zakresie pełnienia samodzielnych funkcji technicznych w budownictwie, kierowania robotami budowlanymi w rozumieniu ustawy Prawo Budowlane, lub odpowiadające im ważne uprawnienia budowlane wydane na podstawie wcześniej obowiązujących przepisów, uprawniające do kierowania robotami budowlanymi. Osoby kierujące robotami budowlanymi powinny być członkami właściwej Izby Samorządu Zawodowego: Kierownikiem budowy w specjalności konstrukcyjno-budowlanej – posiadającym łącznie: • aktualne uprawnienia budowlane bez ograniczeń do kierowania robotami budowlanymi w specjalności konstrukcyjno-budowlanej zgodnie z przepisami ustawy z dnia 7 lipca 1994 r. Prawo budowlane i Rozporządzenia Ministra Transportu i Budownictwa z dnia 11 września 2014r.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 7 lipca 1994 r. Prawo budowlane, z uwzględnieniem postanowień ustawy z dnia 18 marca 2008 r. o zasadach uznawania kwalifikacji zawodowych nabytych w państwach członkowskich Unii Europejskiej (Dz. U. 2008, nr 63 poz. 394 ze zm.); • minimum 3 lata doświadczenia zawodowego (łącznie) </w:t>
      </w:r>
      <w:r w:rsidRPr="00305423">
        <w:rPr>
          <w:rFonts w:ascii="Times New Roman" w:eastAsia="Times New Roman" w:hAnsi="Times New Roman" w:cs="Times New Roman"/>
          <w:sz w:val="24"/>
          <w:szCs w:val="24"/>
          <w:lang w:eastAsia="pl-PL"/>
        </w:rPr>
        <w:lastRenderedPageBreak/>
        <w:t>w nadzorowaniu robót konstrukcyjno-budowlanych na stanowiskach: kierownik budowy lub kierownik robót lub inspektor nadzoru inwestorskiego Część II. Remont elewacji budynku nr 20 przy ul. Sienkiewicza w Piławie Górnej a) Doświadczenie zawodowe. Wymagane jest wykazanie przez Wykonawcę realizacji co najmniej: Wymagane jest wykazanie przez Wykonawcę realizacji co najmniej 2 robót budowlanych polegających na wykonaniu lub remoncie elewacji w budynkach wielorodzinnych. Roboty o wartości min. 45 000,00zł każda. Dotyczy robót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Roboty budowlane polegające na ocieplaniu ścian budynku w ramach termomodernizacji nie spełniają niniejszego warunku udziału w postępowaniu. b) Potencjał techniczny – Zamawiający odstępuje od określenia warunku udziału w postępowaniu w powyższym zakresie. c) Kadra techniczna. Wykonawca musi wykazać, że dysponuje osobami, które będą uczestniczyły w wykonywaniu zamówienia, które posiadają wymagane uprawnienia budowlane bez ograniczeń w zakresie pełnienia samodzielnych funkcji technicznych w budownictwie, kierowania robotami budowlanymi w rozumieniu ustawy Prawo Budowlane, lub odpowiadające im ważne uprawnienia budowlane wydane na podstawie wcześniej obowiązujących przepisów, uprawniające do kierowania robotami budowlanymi. Osoby kierujące robotami budowlanymi powinny być członkami właściwej Izby Samorządu Zawodowego: Kierownikiem budowy w specjalności konstrukcyjno-budowlanej – posiadającym łącznie: • aktualne uprawnienia budowlane do kierowania robotami budowlanymi w specjalności elektrycznej w zakresie sieci, instalacji i urządzeń elektrycznych i elektroenergetycznych zgodnie z przepisami ustawy z dnia 7 lipca 1994 r. Prawo budowlane i Rozporządzenia Ministra Infrastruktury i Rozwoju z dnia 11 września 2014r.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 7 lipca 1994 r. Prawo budowlane, z uwzględnieniem postanowień ustawy z dnia 22 grudnia 2015r. o zasadach uznawania kwalifikacji zawodowych nabytych w państwach członkowskich Unii Europejskiej (Dz.U. 2016 poz. 65) • minimum 3 lata doświadczenia zawodowego (łącznie) w nadzorowaniu robót sieciowych elektrycznych i elektroenergetycznych na stanowiskach: kierownik budowy lub kierownik robót lub inspektor nadzoru inwestorskiego</w:t>
      </w:r>
      <w:r w:rsidRPr="0030542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05423">
        <w:rPr>
          <w:rFonts w:ascii="Times New Roman" w:eastAsia="Times New Roman" w:hAnsi="Times New Roman" w:cs="Times New Roman"/>
          <w:sz w:val="24"/>
          <w:szCs w:val="24"/>
          <w:lang w:eastAsia="pl-PL"/>
        </w:rPr>
        <w:br/>
        <w:t xml:space="preserve">Informacje dodatkowe: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b/>
          <w:bCs/>
          <w:sz w:val="24"/>
          <w:szCs w:val="24"/>
          <w:lang w:eastAsia="pl-PL"/>
        </w:rPr>
        <w:t xml:space="preserve">III.2) PODSTAWY WYKLUCZENIA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b/>
          <w:bCs/>
          <w:sz w:val="24"/>
          <w:szCs w:val="24"/>
          <w:lang w:eastAsia="pl-PL"/>
        </w:rPr>
        <w:t>III.2.1) Podstawy wykluczenia określone w art. 24 ust. 1 ustawy Pzp</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III.2.2) Zamawiający przewiduje wykluczenie wykonawcy na podstawie art. 24 ust. 5 ustawy Pzp</w:t>
      </w:r>
      <w:r w:rsidRPr="00305423">
        <w:rPr>
          <w:rFonts w:ascii="Times New Roman" w:eastAsia="Times New Roman" w:hAnsi="Times New Roman" w:cs="Times New Roman"/>
          <w:sz w:val="24"/>
          <w:szCs w:val="24"/>
          <w:lang w:eastAsia="pl-PL"/>
        </w:rPr>
        <w:t xml:space="preserve"> tak </w:t>
      </w:r>
      <w:r w:rsidRPr="00305423">
        <w:rPr>
          <w:rFonts w:ascii="Times New Roman" w:eastAsia="Times New Roman" w:hAnsi="Times New Roman" w:cs="Times New Roman"/>
          <w:sz w:val="24"/>
          <w:szCs w:val="24"/>
          <w:lang w:eastAsia="pl-PL"/>
        </w:rPr>
        <w:br/>
        <w:t xml:space="preserve">Zamawiający przewiduje następujące fakultatywne podstawy wykluczenia: </w:t>
      </w:r>
      <w:r w:rsidRPr="00305423">
        <w:rPr>
          <w:rFonts w:ascii="Times New Roman" w:eastAsia="Times New Roman" w:hAnsi="Times New Roman" w:cs="Times New Roman"/>
          <w:sz w:val="24"/>
          <w:szCs w:val="24"/>
          <w:lang w:eastAsia="pl-PL"/>
        </w:rPr>
        <w:br/>
        <w:t xml:space="preserve">(podstawa wykluczenia określona w art. 24 ust. 5 pkt 1 ustawy Pzp) </w:t>
      </w:r>
      <w:r w:rsidRPr="00305423">
        <w:rPr>
          <w:rFonts w:ascii="Times New Roman" w:eastAsia="Times New Roman" w:hAnsi="Times New Roman" w:cs="Times New Roman"/>
          <w:sz w:val="24"/>
          <w:szCs w:val="24"/>
          <w:lang w:eastAsia="pl-PL"/>
        </w:rPr>
        <w:br/>
        <w:t xml:space="preserve">(podstawa wykluczenia określona w art. 24 ust. 5 pkt 2 ustawy Pzp) </w:t>
      </w:r>
      <w:r w:rsidRPr="00305423">
        <w:rPr>
          <w:rFonts w:ascii="Times New Roman" w:eastAsia="Times New Roman" w:hAnsi="Times New Roman" w:cs="Times New Roman"/>
          <w:sz w:val="24"/>
          <w:szCs w:val="24"/>
          <w:lang w:eastAsia="pl-PL"/>
        </w:rPr>
        <w:br/>
        <w:t xml:space="preserve">(podstawa wykluczenia określona w art. 24 ust. 5 pkt 4 ustawy Pzp)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05423">
        <w:rPr>
          <w:rFonts w:ascii="Times New Roman" w:eastAsia="Times New Roman" w:hAnsi="Times New Roman" w:cs="Times New Roman"/>
          <w:sz w:val="24"/>
          <w:szCs w:val="24"/>
          <w:lang w:eastAsia="pl-PL"/>
        </w:rPr>
        <w:br/>
        <w:t xml:space="preserve">tak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Oświadczenie o spełnianiu kryteriów selekcji </w:t>
      </w:r>
      <w:r w:rsidRPr="00305423">
        <w:rPr>
          <w:rFonts w:ascii="Times New Roman" w:eastAsia="Times New Roman" w:hAnsi="Times New Roman" w:cs="Times New Roman"/>
          <w:sz w:val="24"/>
          <w:szCs w:val="24"/>
          <w:lang w:eastAsia="pl-PL"/>
        </w:rPr>
        <w:br/>
        <w:t xml:space="preserve">nie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 Pzp</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b/>
          <w:bCs/>
          <w:sz w:val="24"/>
          <w:szCs w:val="24"/>
          <w:lang w:eastAsia="pl-PL"/>
        </w:rPr>
        <w:t>III.5.1) W ZAKRESIE SPEŁNIANIA WARUNKÓW UDZIAŁU W POSTĘPOWANIU:</w:t>
      </w:r>
      <w:r w:rsidRPr="00305423">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odpowiednie dokumenty potwierdzające spełnienie warunków udziału w postępowaniu wg załącznika Nr 7.1 do SIWZ dla Części I oraz wg załącznika Nr 7.2 do SIWZ dla Części II.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wg załącznika Nr 8.1 do SIWZ dla Części I oraz wg załącznika Nr 8.2 do SIWZ dla Części II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III.5.2) W ZAKRESIE KRYTERIÓW SELEKCJI:</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b/>
          <w:bCs/>
          <w:sz w:val="24"/>
          <w:szCs w:val="24"/>
          <w:lang w:eastAsia="pl-PL"/>
        </w:rPr>
        <w:t xml:space="preserve">III.7) INNE DOKUMENTY NIE WYMIENIONE W pkt III.3) - III.6)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 xml:space="preserve">Formularz ofertowy stanowiący załącznik nr 1.1 do SIWZ dla Części I oraz załącznik nr 1.2 do SIWZ dla Części II Wykonawca, który powołuje się na zasoby innych podmiotów, w celu wykazania braku istnienia wobec nich podstaw wykluczenia oraz spełnienia, w zakresie, w jakim powołuje się na ich zasoby, warunków udziału w postępowaniu, składa także odrębne Oświadczenia dla każdego z tych podmiotów. Zamawiający publikuje pomocniczo wzór </w:t>
      </w:r>
      <w:r w:rsidRPr="00305423">
        <w:rPr>
          <w:rFonts w:ascii="Times New Roman" w:eastAsia="Times New Roman" w:hAnsi="Times New Roman" w:cs="Times New Roman"/>
          <w:sz w:val="24"/>
          <w:szCs w:val="24"/>
          <w:lang w:eastAsia="pl-PL"/>
        </w:rPr>
        <w:lastRenderedPageBreak/>
        <w:t xml:space="preserve">zobowiązania podmiotu trzeciego do oddania do dyspozycji zasobów w trakcie realizacji zamówienia – załącznik nr 4.1 do SIWZ dla Części I oraz załącznik nr 4.2 do SIWZ dla Części II. Uwaga: w przypadku wykonywania całego przedmiotu zamówienia siłami własnymi Wykonawca jest zobowiązany zamieścić niniejszy załącznik w ofercie i opatrzyć go adnotacją „NIE DOTYCZY” W przypadku wspólnego ubiegania się o zamówienie przez Wykonawców, Oświadczenia składa każdy z Wykonawców wspólnie ubiegających się o zamówienie. Jeżeli Wykonawca zamierza część zamówienia zlecić podwykonawcom o zdolnościach, na których polega, na potrzeby realizacji tej części, to należy wypełnić odrębne Oświadczenia dla tych podwykonawców. Zamawiający publikuje zakres przedmiotu zamówienia powierzony do wykonania podwykonawcom – załącznik nr 5.1 do SIWZ dla Części I oraz załącznik nr 5.2 do SIWZ dla Części II. Uwaga: w przypadku wykonywania całego przedmiotu zamówienia siłami własnymi Wykonawca jest zobowiązany zamieścić niniejszy załącznik w ofercie i opatrzyć go adnotacją „NIE DOTYCZY” Dokumenty które Wykonawca składa w postępowaniu na wezwanie Zamawiającego. Zaakceptowany (zaparafowany) projekt umowy dla części przedmiotu zamówienia, na która Wykonawca składa ofertę. Projekt umowy powinien być zaparafowany przez osobę upoważnioną do reprezentowania Wykonawcy – załącznik nr 9.1 do SIWZ dla Części I oraz załącznik nr 9.2 do SIWZ dla Części II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u w:val="single"/>
          <w:lang w:eastAsia="pl-PL"/>
        </w:rPr>
        <w:t xml:space="preserve">SEKCJA IV: PROCEDURA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b/>
          <w:bCs/>
          <w:sz w:val="24"/>
          <w:szCs w:val="24"/>
          <w:lang w:eastAsia="pl-PL"/>
        </w:rPr>
        <w:t xml:space="preserve">IV.1) OPIS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IV.1.1) Tryb udzielenia zamówienia: </w:t>
      </w:r>
      <w:r w:rsidRPr="00305423">
        <w:rPr>
          <w:rFonts w:ascii="Times New Roman" w:eastAsia="Times New Roman" w:hAnsi="Times New Roman" w:cs="Times New Roman"/>
          <w:sz w:val="24"/>
          <w:szCs w:val="24"/>
          <w:lang w:eastAsia="pl-PL"/>
        </w:rPr>
        <w:t xml:space="preserve">przetarg nieograniczony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IV.1.2) Zamawiający żąda wniesienia wadium:</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 xml:space="preserve">nie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IV.1.3) Przewiduje się udzielenie zaliczek na poczet wykonania zamówienia:</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 xml:space="preserve">nie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 xml:space="preserve">nie </w:t>
      </w:r>
      <w:r w:rsidRPr="0030542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05423">
        <w:rPr>
          <w:rFonts w:ascii="Times New Roman" w:eastAsia="Times New Roman" w:hAnsi="Times New Roman" w:cs="Times New Roman"/>
          <w:sz w:val="24"/>
          <w:szCs w:val="24"/>
          <w:lang w:eastAsia="pl-PL"/>
        </w:rPr>
        <w:br/>
        <w:t xml:space="preserve">nie </w:t>
      </w:r>
      <w:r w:rsidRPr="00305423">
        <w:rPr>
          <w:rFonts w:ascii="Times New Roman" w:eastAsia="Times New Roman" w:hAnsi="Times New Roman" w:cs="Times New Roman"/>
          <w:sz w:val="24"/>
          <w:szCs w:val="24"/>
          <w:lang w:eastAsia="pl-PL"/>
        </w:rPr>
        <w:br/>
        <w:t xml:space="preserve">Informacje dodatkowe: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IV.1.5.) Wymaga się złożenia oferty wariantowej: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 xml:space="preserve">nie </w:t>
      </w:r>
      <w:r w:rsidRPr="00305423">
        <w:rPr>
          <w:rFonts w:ascii="Times New Roman" w:eastAsia="Times New Roman" w:hAnsi="Times New Roman" w:cs="Times New Roman"/>
          <w:sz w:val="24"/>
          <w:szCs w:val="24"/>
          <w:lang w:eastAsia="pl-PL"/>
        </w:rPr>
        <w:br/>
        <w:t xml:space="preserve">Dopuszcza się złożenie oferty wariantowej </w:t>
      </w:r>
      <w:r w:rsidRPr="00305423">
        <w:rPr>
          <w:rFonts w:ascii="Times New Roman" w:eastAsia="Times New Roman" w:hAnsi="Times New Roman" w:cs="Times New Roman"/>
          <w:sz w:val="24"/>
          <w:szCs w:val="24"/>
          <w:lang w:eastAsia="pl-PL"/>
        </w:rPr>
        <w:br/>
        <w:t xml:space="preserve">nie </w:t>
      </w:r>
      <w:r w:rsidRPr="0030542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05423">
        <w:rPr>
          <w:rFonts w:ascii="Times New Roman" w:eastAsia="Times New Roman" w:hAnsi="Times New Roman" w:cs="Times New Roman"/>
          <w:sz w:val="24"/>
          <w:szCs w:val="24"/>
          <w:lang w:eastAsia="pl-PL"/>
        </w:rPr>
        <w:br/>
        <w:t xml:space="preserve">nie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Liczba wykonawców  </w:t>
      </w:r>
      <w:r w:rsidRPr="00305423">
        <w:rPr>
          <w:rFonts w:ascii="Times New Roman" w:eastAsia="Times New Roman" w:hAnsi="Times New Roman" w:cs="Times New Roman"/>
          <w:sz w:val="24"/>
          <w:szCs w:val="24"/>
          <w:lang w:eastAsia="pl-PL"/>
        </w:rPr>
        <w:br/>
        <w:t xml:space="preserve">Przewidywana minimalna liczba wykonawców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sz w:val="24"/>
          <w:szCs w:val="24"/>
          <w:lang w:eastAsia="pl-PL"/>
        </w:rPr>
        <w:lastRenderedPageBreak/>
        <w:t>Maksymalna liczba wykonawców  </w:t>
      </w:r>
      <w:r w:rsidRPr="00305423">
        <w:rPr>
          <w:rFonts w:ascii="Times New Roman" w:eastAsia="Times New Roman" w:hAnsi="Times New Roman" w:cs="Times New Roman"/>
          <w:sz w:val="24"/>
          <w:szCs w:val="24"/>
          <w:lang w:eastAsia="pl-PL"/>
        </w:rPr>
        <w:br/>
        <w:t xml:space="preserve">Kryteria selekcji wykonawców: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IV.1.7) Informacje na temat umowy ramowej lub dynamicznego systemu zakupów: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 xml:space="preserve">Umowa ramowa będzie zawarta: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sz w:val="24"/>
          <w:szCs w:val="24"/>
          <w:lang w:eastAsia="pl-PL"/>
        </w:rPr>
        <w:br/>
        <w:t xml:space="preserve">Czy przewiduje się ograniczenie liczby uczestników umowy ramowej: </w:t>
      </w:r>
      <w:r w:rsidRPr="00305423">
        <w:rPr>
          <w:rFonts w:ascii="Times New Roman" w:eastAsia="Times New Roman" w:hAnsi="Times New Roman" w:cs="Times New Roman"/>
          <w:sz w:val="24"/>
          <w:szCs w:val="24"/>
          <w:lang w:eastAsia="pl-PL"/>
        </w:rPr>
        <w:br/>
        <w:t xml:space="preserve">nie </w:t>
      </w:r>
      <w:r w:rsidRPr="00305423">
        <w:rPr>
          <w:rFonts w:ascii="Times New Roman" w:eastAsia="Times New Roman" w:hAnsi="Times New Roman" w:cs="Times New Roman"/>
          <w:sz w:val="24"/>
          <w:szCs w:val="24"/>
          <w:lang w:eastAsia="pl-PL"/>
        </w:rPr>
        <w:br/>
        <w:t xml:space="preserve">Informacje dodatkowe: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sz w:val="24"/>
          <w:szCs w:val="24"/>
          <w:lang w:eastAsia="pl-PL"/>
        </w:rPr>
        <w:br/>
        <w:t xml:space="preserve">Zamówienie obejmuje ustanowienie dynamicznego systemu zakupów: </w:t>
      </w:r>
      <w:r w:rsidRPr="00305423">
        <w:rPr>
          <w:rFonts w:ascii="Times New Roman" w:eastAsia="Times New Roman" w:hAnsi="Times New Roman" w:cs="Times New Roman"/>
          <w:sz w:val="24"/>
          <w:szCs w:val="24"/>
          <w:lang w:eastAsia="pl-PL"/>
        </w:rPr>
        <w:br/>
        <w:t xml:space="preserve">nie </w:t>
      </w:r>
      <w:r w:rsidRPr="00305423">
        <w:rPr>
          <w:rFonts w:ascii="Times New Roman" w:eastAsia="Times New Roman" w:hAnsi="Times New Roman" w:cs="Times New Roman"/>
          <w:sz w:val="24"/>
          <w:szCs w:val="24"/>
          <w:lang w:eastAsia="pl-PL"/>
        </w:rPr>
        <w:br/>
        <w:t xml:space="preserve">Informacje dodatkowe: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05423">
        <w:rPr>
          <w:rFonts w:ascii="Times New Roman" w:eastAsia="Times New Roman" w:hAnsi="Times New Roman" w:cs="Times New Roman"/>
          <w:sz w:val="24"/>
          <w:szCs w:val="24"/>
          <w:lang w:eastAsia="pl-PL"/>
        </w:rPr>
        <w:br/>
        <w:t xml:space="preserve">nie </w:t>
      </w:r>
      <w:r w:rsidRPr="0030542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05423">
        <w:rPr>
          <w:rFonts w:ascii="Times New Roman" w:eastAsia="Times New Roman" w:hAnsi="Times New Roman" w:cs="Times New Roman"/>
          <w:sz w:val="24"/>
          <w:szCs w:val="24"/>
          <w:lang w:eastAsia="pl-PL"/>
        </w:rPr>
        <w:br/>
        <w:t xml:space="preserve">nie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IV.1.8) Aukcja elektroniczna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Przewidziane jest przeprowadzenie aukcji elektronicznej </w:t>
      </w:r>
      <w:r w:rsidRPr="00305423">
        <w:rPr>
          <w:rFonts w:ascii="Times New Roman" w:eastAsia="Times New Roman" w:hAnsi="Times New Roman" w:cs="Times New Roman"/>
          <w:i/>
          <w:iCs/>
          <w:sz w:val="24"/>
          <w:szCs w:val="24"/>
          <w:lang w:eastAsia="pl-PL"/>
        </w:rPr>
        <w:t xml:space="preserve">(przetarg nieograniczony, przetarg ograniczony, negocjacje z ogłoszeniem) </w:t>
      </w:r>
      <w:r w:rsidRPr="00305423">
        <w:rPr>
          <w:rFonts w:ascii="Times New Roman" w:eastAsia="Times New Roman" w:hAnsi="Times New Roman" w:cs="Times New Roman"/>
          <w:sz w:val="24"/>
          <w:szCs w:val="24"/>
          <w:lang w:eastAsia="pl-PL"/>
        </w:rPr>
        <w:t xml:space="preserve">nie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05423">
        <w:rPr>
          <w:rFonts w:ascii="Times New Roman" w:eastAsia="Times New Roman" w:hAnsi="Times New Roman" w:cs="Times New Roman"/>
          <w:sz w:val="24"/>
          <w:szCs w:val="24"/>
          <w:lang w:eastAsia="pl-PL"/>
        </w:rPr>
        <w:br/>
        <w:t xml:space="preserve">nie </w:t>
      </w:r>
      <w:r w:rsidRPr="0030542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05423">
        <w:rPr>
          <w:rFonts w:ascii="Times New Roman" w:eastAsia="Times New Roman" w:hAnsi="Times New Roman" w:cs="Times New Roman"/>
          <w:sz w:val="24"/>
          <w:szCs w:val="24"/>
          <w:lang w:eastAsia="pl-PL"/>
        </w:rPr>
        <w:br/>
        <w:t xml:space="preserve">Informacje dotyczące przebiegu aukcji elektronicznej: </w:t>
      </w:r>
      <w:r w:rsidRPr="0030542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0542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05423">
        <w:rPr>
          <w:rFonts w:ascii="Times New Roman" w:eastAsia="Times New Roman" w:hAnsi="Times New Roman" w:cs="Times New Roman"/>
          <w:sz w:val="24"/>
          <w:szCs w:val="24"/>
          <w:lang w:eastAsia="pl-PL"/>
        </w:rPr>
        <w:br/>
        <w:t xml:space="preserve">Wymagania dotyczące rejestracji i identyfikacji wykonawców w aukcji elektronicznej: </w:t>
      </w:r>
      <w:r w:rsidRPr="00305423">
        <w:rPr>
          <w:rFonts w:ascii="Times New Roman" w:eastAsia="Times New Roman" w:hAnsi="Times New Roman" w:cs="Times New Roman"/>
          <w:sz w:val="24"/>
          <w:szCs w:val="24"/>
          <w:lang w:eastAsia="pl-PL"/>
        </w:rPr>
        <w:br/>
        <w:t xml:space="preserve">Informacje o liczbie etapów aukcji elektronicznej i czasie ich trwania: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05423" w:rsidRPr="00305423" w:rsidTr="00305423">
        <w:trPr>
          <w:tblCellSpacing w:w="15" w:type="dxa"/>
        </w:trPr>
        <w:tc>
          <w:tcPr>
            <w:tcW w:w="0" w:type="auto"/>
            <w:vAlign w:val="center"/>
            <w:hideMark/>
          </w:tcPr>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etap nr</w:t>
            </w:r>
          </w:p>
        </w:tc>
        <w:tc>
          <w:tcPr>
            <w:tcW w:w="0" w:type="auto"/>
            <w:vAlign w:val="center"/>
            <w:hideMark/>
          </w:tcPr>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czas trwania etapu</w:t>
            </w:r>
          </w:p>
        </w:tc>
      </w:tr>
      <w:tr w:rsidR="00305423" w:rsidRPr="00305423" w:rsidTr="00305423">
        <w:trPr>
          <w:tblCellSpacing w:w="15" w:type="dxa"/>
        </w:trPr>
        <w:tc>
          <w:tcPr>
            <w:tcW w:w="0" w:type="auto"/>
            <w:vAlign w:val="center"/>
            <w:hideMark/>
          </w:tcPr>
          <w:p w:rsidR="00305423" w:rsidRPr="00305423" w:rsidRDefault="00305423" w:rsidP="0030542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05423" w:rsidRPr="00305423" w:rsidRDefault="00305423" w:rsidP="00305423">
            <w:pPr>
              <w:spacing w:after="0" w:line="240" w:lineRule="auto"/>
              <w:rPr>
                <w:rFonts w:ascii="Times New Roman" w:eastAsia="Times New Roman" w:hAnsi="Times New Roman" w:cs="Times New Roman"/>
                <w:sz w:val="20"/>
                <w:szCs w:val="20"/>
                <w:lang w:eastAsia="pl-PL"/>
              </w:rPr>
            </w:pPr>
          </w:p>
        </w:tc>
      </w:tr>
    </w:tbl>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305423">
        <w:rPr>
          <w:rFonts w:ascii="Times New Roman" w:eastAsia="Times New Roman" w:hAnsi="Times New Roman" w:cs="Times New Roman"/>
          <w:sz w:val="24"/>
          <w:szCs w:val="24"/>
          <w:lang w:eastAsia="pl-PL"/>
        </w:rPr>
        <w:br/>
        <w:t xml:space="preserve">Warunki zamknięcia aukcji elektronicznej: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IV.2) KRYTERIA OCENY OFERT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IV.2.1) Kryteria oceny ofert: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55"/>
        <w:gridCol w:w="1049"/>
      </w:tblGrid>
      <w:tr w:rsidR="00305423" w:rsidRPr="00305423" w:rsidTr="00305423">
        <w:trPr>
          <w:tblCellSpacing w:w="15" w:type="dxa"/>
        </w:trPr>
        <w:tc>
          <w:tcPr>
            <w:tcW w:w="0" w:type="auto"/>
            <w:vAlign w:val="center"/>
            <w:hideMark/>
          </w:tcPr>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i/>
                <w:iCs/>
                <w:sz w:val="24"/>
                <w:szCs w:val="24"/>
                <w:lang w:eastAsia="pl-PL"/>
              </w:rPr>
              <w:t>Kryteria</w:t>
            </w:r>
          </w:p>
        </w:tc>
        <w:tc>
          <w:tcPr>
            <w:tcW w:w="0" w:type="auto"/>
            <w:vAlign w:val="center"/>
            <w:hideMark/>
          </w:tcPr>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i/>
                <w:iCs/>
                <w:sz w:val="24"/>
                <w:szCs w:val="24"/>
                <w:lang w:eastAsia="pl-PL"/>
              </w:rPr>
              <w:t>Znaczenie</w:t>
            </w:r>
          </w:p>
        </w:tc>
      </w:tr>
      <w:tr w:rsidR="00305423" w:rsidRPr="00305423" w:rsidTr="00305423">
        <w:trPr>
          <w:tblCellSpacing w:w="15" w:type="dxa"/>
        </w:trPr>
        <w:tc>
          <w:tcPr>
            <w:tcW w:w="0" w:type="auto"/>
            <w:vAlign w:val="center"/>
            <w:hideMark/>
          </w:tcPr>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Cena</w:t>
            </w:r>
          </w:p>
        </w:tc>
        <w:tc>
          <w:tcPr>
            <w:tcW w:w="0" w:type="auto"/>
            <w:vAlign w:val="center"/>
            <w:hideMark/>
          </w:tcPr>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60</w:t>
            </w:r>
          </w:p>
        </w:tc>
      </w:tr>
      <w:tr w:rsidR="00305423" w:rsidRPr="00305423" w:rsidTr="00305423">
        <w:trPr>
          <w:tblCellSpacing w:w="15" w:type="dxa"/>
        </w:trPr>
        <w:tc>
          <w:tcPr>
            <w:tcW w:w="0" w:type="auto"/>
            <w:vAlign w:val="center"/>
            <w:hideMark/>
          </w:tcPr>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lastRenderedPageBreak/>
              <w:t>Okres gwarancji</w:t>
            </w:r>
          </w:p>
        </w:tc>
        <w:tc>
          <w:tcPr>
            <w:tcW w:w="0" w:type="auto"/>
            <w:vAlign w:val="center"/>
            <w:hideMark/>
          </w:tcPr>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40</w:t>
            </w:r>
          </w:p>
        </w:tc>
      </w:tr>
    </w:tbl>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IV.2.3) Zastosowanie procedury, o której mowa w art. 24aa ust. 1 ustawy Pzp </w:t>
      </w:r>
      <w:r w:rsidRPr="00305423">
        <w:rPr>
          <w:rFonts w:ascii="Times New Roman" w:eastAsia="Times New Roman" w:hAnsi="Times New Roman" w:cs="Times New Roman"/>
          <w:sz w:val="24"/>
          <w:szCs w:val="24"/>
          <w:lang w:eastAsia="pl-PL"/>
        </w:rPr>
        <w:t xml:space="preserve">(przetarg nieograniczony) </w:t>
      </w:r>
      <w:r w:rsidRPr="00305423">
        <w:rPr>
          <w:rFonts w:ascii="Times New Roman" w:eastAsia="Times New Roman" w:hAnsi="Times New Roman" w:cs="Times New Roman"/>
          <w:sz w:val="24"/>
          <w:szCs w:val="24"/>
          <w:lang w:eastAsia="pl-PL"/>
        </w:rPr>
        <w:br/>
        <w:t xml:space="preserve">tak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IV.3) Negocjacje z ogłoszeniem, dialog konkurencyjny, partnerstwo innowacyjne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IV.3.1) Informacje na temat negocjacji z ogłoszeniem</w:t>
      </w:r>
      <w:r w:rsidRPr="00305423">
        <w:rPr>
          <w:rFonts w:ascii="Times New Roman" w:eastAsia="Times New Roman" w:hAnsi="Times New Roman" w:cs="Times New Roman"/>
          <w:sz w:val="24"/>
          <w:szCs w:val="24"/>
          <w:lang w:eastAsia="pl-PL"/>
        </w:rPr>
        <w:br/>
        <w:t xml:space="preserve">Minimalne wymagania, które muszą spełniać wszystkie oferty: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05423">
        <w:rPr>
          <w:rFonts w:ascii="Times New Roman" w:eastAsia="Times New Roman" w:hAnsi="Times New Roman" w:cs="Times New Roman"/>
          <w:sz w:val="24"/>
          <w:szCs w:val="24"/>
          <w:lang w:eastAsia="pl-PL"/>
        </w:rPr>
        <w:br/>
        <w:t xml:space="preserve">Przewidziany jest podział negocjacji na etapy w celu ograniczenia liczby ofert: nie </w:t>
      </w:r>
      <w:r w:rsidRPr="00305423">
        <w:rPr>
          <w:rFonts w:ascii="Times New Roman" w:eastAsia="Times New Roman" w:hAnsi="Times New Roman" w:cs="Times New Roman"/>
          <w:sz w:val="24"/>
          <w:szCs w:val="24"/>
          <w:lang w:eastAsia="pl-PL"/>
        </w:rPr>
        <w:br/>
        <w:t xml:space="preserve">Należy podać informacje na temat etapów negocjacji (w tym liczbę etapów):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sz w:val="24"/>
          <w:szCs w:val="24"/>
          <w:lang w:eastAsia="pl-PL"/>
        </w:rPr>
        <w:br/>
        <w:t xml:space="preserve">Informacje dodatkowe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IV.3.2) Informacje na temat dialogu konkurencyjnego</w:t>
      </w:r>
      <w:r w:rsidRPr="0030542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sz w:val="24"/>
          <w:szCs w:val="24"/>
          <w:lang w:eastAsia="pl-PL"/>
        </w:rPr>
        <w:br/>
        <w:t xml:space="preserve">Wstępny harmonogram postępowania: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sz w:val="24"/>
          <w:szCs w:val="24"/>
          <w:lang w:eastAsia="pl-PL"/>
        </w:rPr>
        <w:br/>
        <w:t xml:space="preserve">Podział dialogu na etapy w celu ograniczenia liczby rozwiązań: nie </w:t>
      </w:r>
      <w:r w:rsidRPr="00305423">
        <w:rPr>
          <w:rFonts w:ascii="Times New Roman" w:eastAsia="Times New Roman" w:hAnsi="Times New Roman" w:cs="Times New Roman"/>
          <w:sz w:val="24"/>
          <w:szCs w:val="24"/>
          <w:lang w:eastAsia="pl-PL"/>
        </w:rPr>
        <w:br/>
        <w:t xml:space="preserve">Należy podać informacje na temat etapów dialogu: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sz w:val="24"/>
          <w:szCs w:val="24"/>
          <w:lang w:eastAsia="pl-PL"/>
        </w:rPr>
        <w:br/>
        <w:t xml:space="preserve">Informacje dodatkowe: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IV.3.3) Informacje na temat partnerstwa innowacyjnego</w:t>
      </w:r>
      <w:r w:rsidRPr="0030542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05423">
        <w:rPr>
          <w:rFonts w:ascii="Times New Roman" w:eastAsia="Times New Roman" w:hAnsi="Times New Roman" w:cs="Times New Roman"/>
          <w:sz w:val="24"/>
          <w:szCs w:val="24"/>
          <w:lang w:eastAsia="pl-PL"/>
        </w:rPr>
        <w:br/>
        <w:t xml:space="preserve">nie </w:t>
      </w:r>
      <w:r w:rsidRPr="00305423">
        <w:rPr>
          <w:rFonts w:ascii="Times New Roman" w:eastAsia="Times New Roman" w:hAnsi="Times New Roman" w:cs="Times New Roman"/>
          <w:sz w:val="24"/>
          <w:szCs w:val="24"/>
          <w:lang w:eastAsia="pl-PL"/>
        </w:rPr>
        <w:br/>
        <w:t xml:space="preserve">Informacje dodatkowe: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IV.4) Licytacja elektroniczna </w:t>
      </w:r>
      <w:r w:rsidRPr="00305423">
        <w:rPr>
          <w:rFonts w:ascii="Times New Roman" w:eastAsia="Times New Roman" w:hAnsi="Times New Roman" w:cs="Times New Roman"/>
          <w:sz w:val="24"/>
          <w:szCs w:val="24"/>
          <w:lang w:eastAsia="pl-PL"/>
        </w:rPr>
        <w:br/>
        <w:t xml:space="preserve">Adres strony internetowej, na której będzie prowadzona licytacja elektroniczna: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05423" w:rsidRPr="00305423" w:rsidTr="00305423">
        <w:trPr>
          <w:tblCellSpacing w:w="15" w:type="dxa"/>
        </w:trPr>
        <w:tc>
          <w:tcPr>
            <w:tcW w:w="0" w:type="auto"/>
            <w:vAlign w:val="center"/>
            <w:hideMark/>
          </w:tcPr>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etap nr</w:t>
            </w:r>
          </w:p>
        </w:tc>
        <w:tc>
          <w:tcPr>
            <w:tcW w:w="0" w:type="auto"/>
            <w:vAlign w:val="center"/>
            <w:hideMark/>
          </w:tcPr>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czas trwania etapu</w:t>
            </w:r>
          </w:p>
        </w:tc>
      </w:tr>
      <w:tr w:rsidR="00305423" w:rsidRPr="00305423" w:rsidTr="00305423">
        <w:trPr>
          <w:tblCellSpacing w:w="15" w:type="dxa"/>
        </w:trPr>
        <w:tc>
          <w:tcPr>
            <w:tcW w:w="0" w:type="auto"/>
            <w:vAlign w:val="center"/>
            <w:hideMark/>
          </w:tcPr>
          <w:p w:rsidR="00305423" w:rsidRPr="00305423" w:rsidRDefault="00305423" w:rsidP="0030542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05423" w:rsidRPr="00305423" w:rsidRDefault="00305423" w:rsidP="00305423">
            <w:pPr>
              <w:spacing w:after="0" w:line="240" w:lineRule="auto"/>
              <w:rPr>
                <w:rFonts w:ascii="Times New Roman" w:eastAsia="Times New Roman" w:hAnsi="Times New Roman" w:cs="Times New Roman"/>
                <w:sz w:val="20"/>
                <w:szCs w:val="20"/>
                <w:lang w:eastAsia="pl-PL"/>
              </w:rPr>
            </w:pPr>
          </w:p>
        </w:tc>
      </w:tr>
    </w:tbl>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 xml:space="preserve">Termin otwarcia licytacji elektronicznej: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 xml:space="preserve">Termin i warunki zamknięcia licytacji elektronicznej: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br/>
        <w:t xml:space="preserve">Wymagania dotyczące zabezpieczenia należytego wykonania umowy: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br/>
        <w:t xml:space="preserve">Informacje dodatkowe: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b/>
          <w:bCs/>
          <w:sz w:val="24"/>
          <w:szCs w:val="24"/>
          <w:lang w:eastAsia="pl-PL"/>
        </w:rPr>
        <w:t>IV.5) ZMIANA UMOWY</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05423">
        <w:rPr>
          <w:rFonts w:ascii="Times New Roman" w:eastAsia="Times New Roman" w:hAnsi="Times New Roman" w:cs="Times New Roman"/>
          <w:sz w:val="24"/>
          <w:szCs w:val="24"/>
          <w:lang w:eastAsia="pl-PL"/>
        </w:rPr>
        <w:t xml:space="preserve"> tak </w:t>
      </w:r>
      <w:r w:rsidRPr="00305423">
        <w:rPr>
          <w:rFonts w:ascii="Times New Roman" w:eastAsia="Times New Roman" w:hAnsi="Times New Roman" w:cs="Times New Roman"/>
          <w:sz w:val="24"/>
          <w:szCs w:val="24"/>
          <w:lang w:eastAsia="pl-PL"/>
        </w:rPr>
        <w:br/>
        <w:t xml:space="preserve">Należy wskazać zakres, charakter zmian oraz warunki wprowadzenia zmian: </w:t>
      </w:r>
      <w:r w:rsidRPr="00305423">
        <w:rPr>
          <w:rFonts w:ascii="Times New Roman" w:eastAsia="Times New Roman" w:hAnsi="Times New Roman" w:cs="Times New Roman"/>
          <w:sz w:val="24"/>
          <w:szCs w:val="24"/>
          <w:lang w:eastAsia="pl-PL"/>
        </w:rPr>
        <w:br/>
        <w:t xml:space="preserve">Zamawiający, działając zgodnie z dyspozycją przepisu art. 144 ust. 1 pkt 1 ustawy Pzp może wyrazić zgodę na dokonanie istotnych zmian postanowień zawartej Umowy w stosunku do treści oferty, na podstawie której dokonano wyboru Wykonawcy w następujących okolicznościach: 1) konieczności przesunięcia terminów umownych, jeśli konieczność ta nastąpiła na skutek okoliczności, których nie można było przewidzieć w chwili zawierania Umowy, 2) konieczności przesunięcia terminów umownych, jeśli konieczność ta nastąpiła na skutek okoliczności leżących po stronie Zamawiającego, 3) konieczności przesunięcia terminu przekazania terenu robót ze względu na przyczyny leżące po stronie Zamawiającego, niezależne od niego, dotyczące np. braku możliwości przekazania miejsca realizacji zamówienia z uwagi na istotne czynniki uniemożliwiające podjęcie robót budowlanych, 4) zmiany sposobu realizacji zamówienia z samodzielnej realizacji przez Wykonawcę, na realizację z udziałem podwykonawców lub zmiany zakresu robót budowlanych powierzonych podwykonawcom, wprowadzenia nowych podwykonawców, z zastrzeżeniem, że podwykonawcy będą posiadać właściwości niezbędne do realizacji zamówienia, (dotyczy przypadku, w którym Wykonawca powierza wykonanie części zamówienia podwykonawcom), a także zmiany sposobu realizacji zamówienia z realizacji przy udziale podwykonawców na samodzielną realizację przez Wykonawcę, 5) zmiany lub rezygnacji z podwykonawców wskazanych w §3 ust. 2 umowy (podwykonawców, na zasoby których Wykonawca powołuje się na zasadach określonych w art. 22a ust. 1 ustawy – Prawo zamówień publicznych), z zastrzeżeniem zapisów §9 Umowy, 6) zmiany powszechnie obowiązujących przepisów prawa w zakresie mającym wpływ na realizację Umowy, 7) ustawowej zmiany stawek podatkowych (VAT) w okresie obowiązywania umowy, Zamawiający nie dopuszcza możliwości zwiększenia wartości Umowy, o której mowa w § 3 ust 1 Umowy, 8) zmiany cen w sytuacji, kiedy zmiana ta będzie korzystna dla Zamawiającego tzn. na cenę niższą - na pisemny wniosek jednej ze Stron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IV.6) INFORMACJE ADMINISTRACYJNE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IV.6.1) Sposób udostępniania informacji o charakterze poufnym </w:t>
      </w:r>
      <w:r w:rsidRPr="00305423">
        <w:rPr>
          <w:rFonts w:ascii="Times New Roman" w:eastAsia="Times New Roman" w:hAnsi="Times New Roman" w:cs="Times New Roman"/>
          <w:i/>
          <w:iCs/>
          <w:sz w:val="24"/>
          <w:szCs w:val="24"/>
          <w:lang w:eastAsia="pl-PL"/>
        </w:rPr>
        <w:t xml:space="preserve">(jeżeli dotyczy):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Środki służące ochronie informacji o charakterze poufnym</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305423">
        <w:rPr>
          <w:rFonts w:ascii="Times New Roman" w:eastAsia="Times New Roman" w:hAnsi="Times New Roman" w:cs="Times New Roman"/>
          <w:sz w:val="24"/>
          <w:szCs w:val="24"/>
          <w:lang w:eastAsia="pl-PL"/>
        </w:rPr>
        <w:br/>
        <w:t xml:space="preserve">Data: 21/04/2017, godzina: 10:00, </w:t>
      </w:r>
      <w:r w:rsidRPr="0030542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05423">
        <w:rPr>
          <w:rFonts w:ascii="Times New Roman" w:eastAsia="Times New Roman" w:hAnsi="Times New Roman" w:cs="Times New Roman"/>
          <w:sz w:val="24"/>
          <w:szCs w:val="24"/>
          <w:lang w:eastAsia="pl-PL"/>
        </w:rPr>
        <w:br/>
        <w:t xml:space="preserve">nie </w:t>
      </w:r>
      <w:r w:rsidRPr="00305423">
        <w:rPr>
          <w:rFonts w:ascii="Times New Roman" w:eastAsia="Times New Roman" w:hAnsi="Times New Roman" w:cs="Times New Roman"/>
          <w:sz w:val="24"/>
          <w:szCs w:val="24"/>
          <w:lang w:eastAsia="pl-PL"/>
        </w:rPr>
        <w:br/>
        <w:t xml:space="preserve">Wskazać powody: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05423">
        <w:rPr>
          <w:rFonts w:ascii="Times New Roman" w:eastAsia="Times New Roman" w:hAnsi="Times New Roman" w:cs="Times New Roman"/>
          <w:sz w:val="24"/>
          <w:szCs w:val="24"/>
          <w:lang w:eastAsia="pl-PL"/>
        </w:rPr>
        <w:br/>
        <w:t>&gt; polski</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IV.6.3) Termin związania ofertą: </w:t>
      </w:r>
      <w:r w:rsidRPr="00305423">
        <w:rPr>
          <w:rFonts w:ascii="Times New Roman" w:eastAsia="Times New Roman" w:hAnsi="Times New Roman" w:cs="Times New Roman"/>
          <w:sz w:val="24"/>
          <w:szCs w:val="24"/>
          <w:lang w:eastAsia="pl-PL"/>
        </w:rPr>
        <w:t xml:space="preserve">okres w dniach: 30 (od ostatecznego terminu składania ofert)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05423">
        <w:rPr>
          <w:rFonts w:ascii="Times New Roman" w:eastAsia="Times New Roman" w:hAnsi="Times New Roman" w:cs="Times New Roman"/>
          <w:sz w:val="24"/>
          <w:szCs w:val="24"/>
          <w:lang w:eastAsia="pl-PL"/>
        </w:rPr>
        <w:t xml:space="preserve"> nie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05423">
        <w:rPr>
          <w:rFonts w:ascii="Times New Roman" w:eastAsia="Times New Roman" w:hAnsi="Times New Roman" w:cs="Times New Roman"/>
          <w:sz w:val="24"/>
          <w:szCs w:val="24"/>
          <w:lang w:eastAsia="pl-PL"/>
        </w:rPr>
        <w:t xml:space="preserve"> nie </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IV.6.6) Informacje dodatkowe:</w:t>
      </w:r>
    </w:p>
    <w:p w:rsidR="00305423" w:rsidRPr="00305423" w:rsidRDefault="00305423" w:rsidP="00305423">
      <w:pPr>
        <w:spacing w:after="0" w:line="240" w:lineRule="auto"/>
        <w:jc w:val="center"/>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u w:val="single"/>
          <w:lang w:eastAsia="pl-PL"/>
        </w:rPr>
        <w:t xml:space="preserve">ZAŁĄCZNIK I - INFORMACJE DOTYCZĄCE OFERT CZĘŚCIOWYCH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b/>
          <w:bCs/>
          <w:sz w:val="24"/>
          <w:szCs w:val="24"/>
          <w:lang w:eastAsia="pl-PL"/>
        </w:rPr>
        <w:t xml:space="preserve">Część nr: </w:t>
      </w:r>
      <w:r w:rsidRPr="00305423">
        <w:rPr>
          <w:rFonts w:ascii="Times New Roman" w:eastAsia="Times New Roman" w:hAnsi="Times New Roman" w:cs="Times New Roman"/>
          <w:sz w:val="24"/>
          <w:szCs w:val="24"/>
          <w:lang w:eastAsia="pl-PL"/>
        </w:rPr>
        <w:t xml:space="preserve">1    </w:t>
      </w:r>
      <w:r w:rsidRPr="00305423">
        <w:rPr>
          <w:rFonts w:ascii="Times New Roman" w:eastAsia="Times New Roman" w:hAnsi="Times New Roman" w:cs="Times New Roman"/>
          <w:b/>
          <w:bCs/>
          <w:sz w:val="24"/>
          <w:szCs w:val="24"/>
          <w:lang w:eastAsia="pl-PL"/>
        </w:rPr>
        <w:t xml:space="preserve">Nazwa: </w:t>
      </w:r>
      <w:r w:rsidRPr="00305423">
        <w:rPr>
          <w:rFonts w:ascii="Times New Roman" w:eastAsia="Times New Roman" w:hAnsi="Times New Roman" w:cs="Times New Roman"/>
          <w:sz w:val="24"/>
          <w:szCs w:val="24"/>
          <w:lang w:eastAsia="pl-PL"/>
        </w:rPr>
        <w:t>Remont elewacji budynku Sienkiewicza 17 wraz z robotami towarzyszącymi</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b/>
          <w:bCs/>
          <w:sz w:val="24"/>
          <w:szCs w:val="24"/>
          <w:lang w:eastAsia="pl-PL"/>
        </w:rPr>
        <w:t xml:space="preserve">1) Krótki opis przedmiotu zamówienia </w:t>
      </w:r>
      <w:r w:rsidRPr="0030542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0542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305423">
        <w:rPr>
          <w:rFonts w:ascii="Times New Roman" w:eastAsia="Times New Roman" w:hAnsi="Times New Roman" w:cs="Times New Roman"/>
          <w:sz w:val="24"/>
          <w:szCs w:val="24"/>
          <w:lang w:eastAsia="pl-PL"/>
        </w:rPr>
        <w:t>1. Elewacja. 2. Schody zewnętrzne. 3. Izolacja pionowa. 4. Uprzątnięcie terenu budowy i wywiezienie odpadów po zakończeniu wykonywania robót. 5. Dostawa przenośnego podjazdu dla niepełnosprawnych, który umożliwi pokonanie schodów zewnętrznych osobie poruszającej się na wózku. Podjazd nie będzie na stałe zamontowany na schodach. 6. Wymagania dotyczące zatrudnienia na umowę o pracę zgodnie z przepisem art. 29 ust. 3a ustawy Pzp.</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2) Wspólny Słownik Zamówień (CPV): </w:t>
      </w:r>
      <w:r w:rsidRPr="00305423">
        <w:rPr>
          <w:rFonts w:ascii="Times New Roman" w:eastAsia="Times New Roman" w:hAnsi="Times New Roman" w:cs="Times New Roman"/>
          <w:sz w:val="24"/>
          <w:szCs w:val="24"/>
          <w:lang w:eastAsia="pl-PL"/>
        </w:rPr>
        <w:t>45000000-7, 45400000-1, 45450000-6, 45453000-7, 45410000-4, 45442100-8, 45421000-4, 45320000-6</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3) Wartość części zamówienia (jeżeli zamawiający podaje informacje o wartości zamówienia):</w:t>
      </w:r>
      <w:r w:rsidRPr="00305423">
        <w:rPr>
          <w:rFonts w:ascii="Times New Roman" w:eastAsia="Times New Roman" w:hAnsi="Times New Roman" w:cs="Times New Roman"/>
          <w:sz w:val="24"/>
          <w:szCs w:val="24"/>
          <w:lang w:eastAsia="pl-PL"/>
        </w:rPr>
        <w:br/>
        <w:t xml:space="preserve">Wartość bez VAT: </w:t>
      </w:r>
      <w:r w:rsidRPr="00305423">
        <w:rPr>
          <w:rFonts w:ascii="Times New Roman" w:eastAsia="Times New Roman" w:hAnsi="Times New Roman" w:cs="Times New Roman"/>
          <w:sz w:val="24"/>
          <w:szCs w:val="24"/>
          <w:lang w:eastAsia="pl-PL"/>
        </w:rPr>
        <w:br/>
        <w:t xml:space="preserve">Waluta: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4) Czas trwania lub termin wykonania: </w:t>
      </w:r>
      <w:r w:rsidRPr="00305423">
        <w:rPr>
          <w:rFonts w:ascii="Times New Roman" w:eastAsia="Times New Roman" w:hAnsi="Times New Roman" w:cs="Times New Roman"/>
          <w:sz w:val="24"/>
          <w:szCs w:val="24"/>
          <w:lang w:eastAsia="pl-PL"/>
        </w:rPr>
        <w:t>okres w miesiącach: 2</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887"/>
        <w:gridCol w:w="1334"/>
      </w:tblGrid>
      <w:tr w:rsidR="00305423" w:rsidRPr="00305423" w:rsidTr="00305423">
        <w:trPr>
          <w:tblCellSpacing w:w="15" w:type="dxa"/>
        </w:trPr>
        <w:tc>
          <w:tcPr>
            <w:tcW w:w="0" w:type="auto"/>
            <w:vAlign w:val="center"/>
            <w:hideMark/>
          </w:tcPr>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i/>
                <w:iCs/>
                <w:sz w:val="24"/>
                <w:szCs w:val="24"/>
                <w:lang w:eastAsia="pl-PL"/>
              </w:rPr>
              <w:t>Kryteria</w:t>
            </w:r>
          </w:p>
        </w:tc>
        <w:tc>
          <w:tcPr>
            <w:tcW w:w="0" w:type="auto"/>
            <w:vAlign w:val="center"/>
            <w:hideMark/>
          </w:tcPr>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i/>
                <w:iCs/>
                <w:sz w:val="24"/>
                <w:szCs w:val="24"/>
                <w:lang w:eastAsia="pl-PL"/>
              </w:rPr>
              <w:t>Znaczenie</w:t>
            </w:r>
          </w:p>
        </w:tc>
      </w:tr>
      <w:tr w:rsidR="00305423" w:rsidRPr="00305423" w:rsidTr="00305423">
        <w:trPr>
          <w:tblCellSpacing w:w="15" w:type="dxa"/>
        </w:trPr>
        <w:tc>
          <w:tcPr>
            <w:tcW w:w="0" w:type="auto"/>
            <w:vAlign w:val="center"/>
            <w:hideMark/>
          </w:tcPr>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cena</w:t>
            </w:r>
          </w:p>
        </w:tc>
        <w:tc>
          <w:tcPr>
            <w:tcW w:w="0" w:type="auto"/>
            <w:vAlign w:val="center"/>
            <w:hideMark/>
          </w:tcPr>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60</w:t>
            </w:r>
          </w:p>
        </w:tc>
      </w:tr>
      <w:tr w:rsidR="00305423" w:rsidRPr="00305423" w:rsidTr="00305423">
        <w:trPr>
          <w:tblCellSpacing w:w="15" w:type="dxa"/>
        </w:trPr>
        <w:tc>
          <w:tcPr>
            <w:tcW w:w="0" w:type="auto"/>
            <w:vAlign w:val="center"/>
            <w:hideMark/>
          </w:tcPr>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okres gwarancji</w:t>
            </w:r>
          </w:p>
        </w:tc>
        <w:tc>
          <w:tcPr>
            <w:tcW w:w="0" w:type="auto"/>
            <w:vAlign w:val="center"/>
            <w:hideMark/>
          </w:tcPr>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40</w:t>
            </w:r>
          </w:p>
        </w:tc>
      </w:tr>
    </w:tbl>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b/>
          <w:bCs/>
          <w:sz w:val="24"/>
          <w:szCs w:val="24"/>
          <w:lang w:eastAsia="pl-PL"/>
        </w:rPr>
        <w:t xml:space="preserve">6) INFORMACJE DODATKOWE: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b/>
          <w:bCs/>
          <w:sz w:val="24"/>
          <w:szCs w:val="24"/>
          <w:lang w:eastAsia="pl-PL"/>
        </w:rPr>
        <w:lastRenderedPageBreak/>
        <w:t xml:space="preserve">Część nr: </w:t>
      </w:r>
      <w:r w:rsidRPr="00305423">
        <w:rPr>
          <w:rFonts w:ascii="Times New Roman" w:eastAsia="Times New Roman" w:hAnsi="Times New Roman" w:cs="Times New Roman"/>
          <w:sz w:val="24"/>
          <w:szCs w:val="24"/>
          <w:lang w:eastAsia="pl-PL"/>
        </w:rPr>
        <w:t xml:space="preserve">2    </w:t>
      </w:r>
      <w:r w:rsidRPr="00305423">
        <w:rPr>
          <w:rFonts w:ascii="Times New Roman" w:eastAsia="Times New Roman" w:hAnsi="Times New Roman" w:cs="Times New Roman"/>
          <w:b/>
          <w:bCs/>
          <w:sz w:val="24"/>
          <w:szCs w:val="24"/>
          <w:lang w:eastAsia="pl-PL"/>
        </w:rPr>
        <w:t xml:space="preserve">Nazwa: </w:t>
      </w:r>
      <w:r w:rsidRPr="00305423">
        <w:rPr>
          <w:rFonts w:ascii="Times New Roman" w:eastAsia="Times New Roman" w:hAnsi="Times New Roman" w:cs="Times New Roman"/>
          <w:sz w:val="24"/>
          <w:szCs w:val="24"/>
          <w:lang w:eastAsia="pl-PL"/>
        </w:rPr>
        <w:t>Remont elewacji budynku Sienkiewicza 20 wraz z robotami towarzyszącymi</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b/>
          <w:bCs/>
          <w:sz w:val="24"/>
          <w:szCs w:val="24"/>
          <w:lang w:eastAsia="pl-PL"/>
        </w:rPr>
        <w:t xml:space="preserve">1) Krótki opis przedmiotu zamówienia </w:t>
      </w:r>
      <w:r w:rsidRPr="0030542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0542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305423">
        <w:rPr>
          <w:rFonts w:ascii="Times New Roman" w:eastAsia="Times New Roman" w:hAnsi="Times New Roman" w:cs="Times New Roman"/>
          <w:sz w:val="24"/>
          <w:szCs w:val="24"/>
          <w:lang w:eastAsia="pl-PL"/>
        </w:rPr>
        <w:t>1. Elewacja. 2. Izolacja pionowa. 3. Uprzątnięcie terenu budowy i wywiezienie odpadów po zakończeniu wykonywania robót. 4. Dostawa przenośnego podjazdu dla niepełnosprawnych, który umożliwi pokonanie schodów zewnętrznych osobie poruszającej się na wózku. Podjazd nie będzie na stałe zamontowany na schodach. Uwaga. W związku z tym, że w trakcie prowadzenia robót budowlanych dojdzie do zajęcia pasa drogowego drogi gminnej nr 118021D – ul. Sienkiewicza, Wykonawca przed przystąpieniem do wykonywania robót w pasie drogowym musi uzyskać do właściciela drogi – Gminy Piława Górna, zezwolenia na zajęcia pasa drogowego na czas prowadzenia robót. 5. Wymagania dotyczące zatrudnienia na umowę o pracę zgodnie z przepisem art. 29 ust. 3a ustawy Pzp</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2) Wspólny Słownik Zamówień (CPV): </w:t>
      </w:r>
      <w:r w:rsidRPr="00305423">
        <w:rPr>
          <w:rFonts w:ascii="Times New Roman" w:eastAsia="Times New Roman" w:hAnsi="Times New Roman" w:cs="Times New Roman"/>
          <w:sz w:val="24"/>
          <w:szCs w:val="24"/>
          <w:lang w:eastAsia="pl-PL"/>
        </w:rPr>
        <w:t>45000000-7, 45400000-1, 45450000-6, 45453000-7, 45410000-4, 45442100-8, 45421000-4, 45320000-6</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3) Wartość części zamówienia (jeżeli zamawiający podaje informacje o wartości zamówienia):</w:t>
      </w:r>
      <w:r w:rsidRPr="00305423">
        <w:rPr>
          <w:rFonts w:ascii="Times New Roman" w:eastAsia="Times New Roman" w:hAnsi="Times New Roman" w:cs="Times New Roman"/>
          <w:sz w:val="24"/>
          <w:szCs w:val="24"/>
          <w:lang w:eastAsia="pl-PL"/>
        </w:rPr>
        <w:br/>
        <w:t xml:space="preserve">Wartość bez VAT: </w:t>
      </w:r>
      <w:r w:rsidRPr="00305423">
        <w:rPr>
          <w:rFonts w:ascii="Times New Roman" w:eastAsia="Times New Roman" w:hAnsi="Times New Roman" w:cs="Times New Roman"/>
          <w:sz w:val="24"/>
          <w:szCs w:val="24"/>
          <w:lang w:eastAsia="pl-PL"/>
        </w:rPr>
        <w:br/>
        <w:t xml:space="preserve">Waluta: </w:t>
      </w:r>
    </w:p>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4) Czas trwania lub termin wykonania: </w:t>
      </w:r>
      <w:r w:rsidRPr="00305423">
        <w:rPr>
          <w:rFonts w:ascii="Times New Roman" w:eastAsia="Times New Roman" w:hAnsi="Times New Roman" w:cs="Times New Roman"/>
          <w:sz w:val="24"/>
          <w:szCs w:val="24"/>
          <w:lang w:eastAsia="pl-PL"/>
        </w:rPr>
        <w:t>okres w miesiącach: 2</w:t>
      </w:r>
      <w:r w:rsidRPr="00305423">
        <w:rPr>
          <w:rFonts w:ascii="Times New Roman" w:eastAsia="Times New Roman" w:hAnsi="Times New Roman" w:cs="Times New Roman"/>
          <w:sz w:val="24"/>
          <w:szCs w:val="24"/>
          <w:lang w:eastAsia="pl-PL"/>
        </w:rPr>
        <w:br/>
      </w:r>
      <w:r w:rsidRPr="00305423">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887"/>
        <w:gridCol w:w="1334"/>
      </w:tblGrid>
      <w:tr w:rsidR="00305423" w:rsidRPr="00305423" w:rsidTr="00305423">
        <w:trPr>
          <w:tblCellSpacing w:w="15" w:type="dxa"/>
        </w:trPr>
        <w:tc>
          <w:tcPr>
            <w:tcW w:w="0" w:type="auto"/>
            <w:vAlign w:val="center"/>
            <w:hideMark/>
          </w:tcPr>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i/>
                <w:iCs/>
                <w:sz w:val="24"/>
                <w:szCs w:val="24"/>
                <w:lang w:eastAsia="pl-PL"/>
              </w:rPr>
              <w:t>Kryteria</w:t>
            </w:r>
          </w:p>
        </w:tc>
        <w:tc>
          <w:tcPr>
            <w:tcW w:w="0" w:type="auto"/>
            <w:vAlign w:val="center"/>
            <w:hideMark/>
          </w:tcPr>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i/>
                <w:iCs/>
                <w:sz w:val="24"/>
                <w:szCs w:val="24"/>
                <w:lang w:eastAsia="pl-PL"/>
              </w:rPr>
              <w:t>Znaczenie</w:t>
            </w:r>
          </w:p>
        </w:tc>
      </w:tr>
      <w:tr w:rsidR="00305423" w:rsidRPr="00305423" w:rsidTr="00305423">
        <w:trPr>
          <w:tblCellSpacing w:w="15" w:type="dxa"/>
        </w:trPr>
        <w:tc>
          <w:tcPr>
            <w:tcW w:w="0" w:type="auto"/>
            <w:vAlign w:val="center"/>
            <w:hideMark/>
          </w:tcPr>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cena</w:t>
            </w:r>
          </w:p>
        </w:tc>
        <w:tc>
          <w:tcPr>
            <w:tcW w:w="0" w:type="auto"/>
            <w:vAlign w:val="center"/>
            <w:hideMark/>
          </w:tcPr>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60</w:t>
            </w:r>
          </w:p>
        </w:tc>
      </w:tr>
      <w:tr w:rsidR="00305423" w:rsidRPr="00305423" w:rsidTr="00305423">
        <w:trPr>
          <w:tblCellSpacing w:w="15" w:type="dxa"/>
        </w:trPr>
        <w:tc>
          <w:tcPr>
            <w:tcW w:w="0" w:type="auto"/>
            <w:vAlign w:val="center"/>
            <w:hideMark/>
          </w:tcPr>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okres gwarancji</w:t>
            </w:r>
          </w:p>
        </w:tc>
        <w:tc>
          <w:tcPr>
            <w:tcW w:w="0" w:type="auto"/>
            <w:vAlign w:val="center"/>
            <w:hideMark/>
          </w:tcPr>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sz w:val="24"/>
                <w:szCs w:val="24"/>
                <w:lang w:eastAsia="pl-PL"/>
              </w:rPr>
              <w:t>40</w:t>
            </w:r>
          </w:p>
        </w:tc>
      </w:tr>
    </w:tbl>
    <w:p w:rsidR="00305423" w:rsidRPr="00305423" w:rsidRDefault="00305423" w:rsidP="00305423">
      <w:pPr>
        <w:spacing w:after="0" w:line="240" w:lineRule="auto"/>
        <w:rPr>
          <w:rFonts w:ascii="Times New Roman" w:eastAsia="Times New Roman" w:hAnsi="Times New Roman" w:cs="Times New Roman"/>
          <w:sz w:val="24"/>
          <w:szCs w:val="24"/>
          <w:lang w:eastAsia="pl-PL"/>
        </w:rPr>
      </w:pPr>
      <w:r w:rsidRPr="00305423">
        <w:rPr>
          <w:rFonts w:ascii="Times New Roman" w:eastAsia="Times New Roman" w:hAnsi="Times New Roman" w:cs="Times New Roman"/>
          <w:b/>
          <w:bCs/>
          <w:sz w:val="24"/>
          <w:szCs w:val="24"/>
          <w:lang w:eastAsia="pl-PL"/>
        </w:rPr>
        <w:t xml:space="preserve">6) INFORMACJE DODATKOWE: </w:t>
      </w:r>
    </w:p>
    <w:p w:rsidR="005D0F30" w:rsidRDefault="005D0F30">
      <w:bookmarkStart w:id="0" w:name="_GoBack"/>
      <w:bookmarkEnd w:id="0"/>
    </w:p>
    <w:sectPr w:rsidR="005D0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23"/>
    <w:rsid w:val="00305423"/>
    <w:rsid w:val="005D0F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10889-AC15-40D7-93AF-4CE5E1CD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188427">
      <w:bodyDiv w:val="1"/>
      <w:marLeft w:val="0"/>
      <w:marRight w:val="0"/>
      <w:marTop w:val="0"/>
      <w:marBottom w:val="0"/>
      <w:divBdr>
        <w:top w:val="none" w:sz="0" w:space="0" w:color="auto"/>
        <w:left w:val="none" w:sz="0" w:space="0" w:color="auto"/>
        <w:bottom w:val="none" w:sz="0" w:space="0" w:color="auto"/>
        <w:right w:val="none" w:sz="0" w:space="0" w:color="auto"/>
      </w:divBdr>
      <w:divsChild>
        <w:div w:id="95293038">
          <w:marLeft w:val="0"/>
          <w:marRight w:val="0"/>
          <w:marTop w:val="0"/>
          <w:marBottom w:val="0"/>
          <w:divBdr>
            <w:top w:val="none" w:sz="0" w:space="0" w:color="auto"/>
            <w:left w:val="none" w:sz="0" w:space="0" w:color="auto"/>
            <w:bottom w:val="none" w:sz="0" w:space="0" w:color="auto"/>
            <w:right w:val="none" w:sz="0" w:space="0" w:color="auto"/>
          </w:divBdr>
        </w:div>
        <w:div w:id="380205325">
          <w:marLeft w:val="0"/>
          <w:marRight w:val="0"/>
          <w:marTop w:val="0"/>
          <w:marBottom w:val="0"/>
          <w:divBdr>
            <w:top w:val="none" w:sz="0" w:space="0" w:color="auto"/>
            <w:left w:val="none" w:sz="0" w:space="0" w:color="auto"/>
            <w:bottom w:val="none" w:sz="0" w:space="0" w:color="auto"/>
            <w:right w:val="none" w:sz="0" w:space="0" w:color="auto"/>
          </w:divBdr>
        </w:div>
        <w:div w:id="72313272">
          <w:marLeft w:val="0"/>
          <w:marRight w:val="0"/>
          <w:marTop w:val="0"/>
          <w:marBottom w:val="0"/>
          <w:divBdr>
            <w:top w:val="none" w:sz="0" w:space="0" w:color="auto"/>
            <w:left w:val="none" w:sz="0" w:space="0" w:color="auto"/>
            <w:bottom w:val="none" w:sz="0" w:space="0" w:color="auto"/>
            <w:right w:val="none" w:sz="0" w:space="0" w:color="auto"/>
          </w:divBdr>
          <w:divsChild>
            <w:div w:id="410734371">
              <w:marLeft w:val="0"/>
              <w:marRight w:val="0"/>
              <w:marTop w:val="0"/>
              <w:marBottom w:val="0"/>
              <w:divBdr>
                <w:top w:val="none" w:sz="0" w:space="0" w:color="auto"/>
                <w:left w:val="none" w:sz="0" w:space="0" w:color="auto"/>
                <w:bottom w:val="none" w:sz="0" w:space="0" w:color="auto"/>
                <w:right w:val="none" w:sz="0" w:space="0" w:color="auto"/>
              </w:divBdr>
            </w:div>
          </w:divsChild>
        </w:div>
        <w:div w:id="1402751133">
          <w:marLeft w:val="0"/>
          <w:marRight w:val="0"/>
          <w:marTop w:val="0"/>
          <w:marBottom w:val="0"/>
          <w:divBdr>
            <w:top w:val="none" w:sz="0" w:space="0" w:color="auto"/>
            <w:left w:val="none" w:sz="0" w:space="0" w:color="auto"/>
            <w:bottom w:val="none" w:sz="0" w:space="0" w:color="auto"/>
            <w:right w:val="none" w:sz="0" w:space="0" w:color="auto"/>
          </w:divBdr>
          <w:divsChild>
            <w:div w:id="1287198654">
              <w:marLeft w:val="0"/>
              <w:marRight w:val="0"/>
              <w:marTop w:val="0"/>
              <w:marBottom w:val="0"/>
              <w:divBdr>
                <w:top w:val="none" w:sz="0" w:space="0" w:color="auto"/>
                <w:left w:val="none" w:sz="0" w:space="0" w:color="auto"/>
                <w:bottom w:val="none" w:sz="0" w:space="0" w:color="auto"/>
                <w:right w:val="none" w:sz="0" w:space="0" w:color="auto"/>
              </w:divBdr>
            </w:div>
          </w:divsChild>
        </w:div>
        <w:div w:id="1269385175">
          <w:marLeft w:val="0"/>
          <w:marRight w:val="0"/>
          <w:marTop w:val="0"/>
          <w:marBottom w:val="0"/>
          <w:divBdr>
            <w:top w:val="none" w:sz="0" w:space="0" w:color="auto"/>
            <w:left w:val="none" w:sz="0" w:space="0" w:color="auto"/>
            <w:bottom w:val="none" w:sz="0" w:space="0" w:color="auto"/>
            <w:right w:val="none" w:sz="0" w:space="0" w:color="auto"/>
          </w:divBdr>
          <w:divsChild>
            <w:div w:id="1568682643">
              <w:marLeft w:val="0"/>
              <w:marRight w:val="0"/>
              <w:marTop w:val="0"/>
              <w:marBottom w:val="0"/>
              <w:divBdr>
                <w:top w:val="none" w:sz="0" w:space="0" w:color="auto"/>
                <w:left w:val="none" w:sz="0" w:space="0" w:color="auto"/>
                <w:bottom w:val="none" w:sz="0" w:space="0" w:color="auto"/>
                <w:right w:val="none" w:sz="0" w:space="0" w:color="auto"/>
              </w:divBdr>
            </w:div>
            <w:div w:id="1186364345">
              <w:marLeft w:val="0"/>
              <w:marRight w:val="0"/>
              <w:marTop w:val="0"/>
              <w:marBottom w:val="0"/>
              <w:divBdr>
                <w:top w:val="none" w:sz="0" w:space="0" w:color="auto"/>
                <w:left w:val="none" w:sz="0" w:space="0" w:color="auto"/>
                <w:bottom w:val="none" w:sz="0" w:space="0" w:color="auto"/>
                <w:right w:val="none" w:sz="0" w:space="0" w:color="auto"/>
              </w:divBdr>
            </w:div>
            <w:div w:id="341903982">
              <w:marLeft w:val="0"/>
              <w:marRight w:val="0"/>
              <w:marTop w:val="0"/>
              <w:marBottom w:val="0"/>
              <w:divBdr>
                <w:top w:val="none" w:sz="0" w:space="0" w:color="auto"/>
                <w:left w:val="none" w:sz="0" w:space="0" w:color="auto"/>
                <w:bottom w:val="none" w:sz="0" w:space="0" w:color="auto"/>
                <w:right w:val="none" w:sz="0" w:space="0" w:color="auto"/>
              </w:divBdr>
            </w:div>
            <w:div w:id="579605344">
              <w:marLeft w:val="0"/>
              <w:marRight w:val="0"/>
              <w:marTop w:val="0"/>
              <w:marBottom w:val="0"/>
              <w:divBdr>
                <w:top w:val="none" w:sz="0" w:space="0" w:color="auto"/>
                <w:left w:val="none" w:sz="0" w:space="0" w:color="auto"/>
                <w:bottom w:val="none" w:sz="0" w:space="0" w:color="auto"/>
                <w:right w:val="none" w:sz="0" w:space="0" w:color="auto"/>
              </w:divBdr>
            </w:div>
          </w:divsChild>
        </w:div>
        <w:div w:id="1709986360">
          <w:marLeft w:val="0"/>
          <w:marRight w:val="0"/>
          <w:marTop w:val="0"/>
          <w:marBottom w:val="0"/>
          <w:divBdr>
            <w:top w:val="none" w:sz="0" w:space="0" w:color="auto"/>
            <w:left w:val="none" w:sz="0" w:space="0" w:color="auto"/>
            <w:bottom w:val="none" w:sz="0" w:space="0" w:color="auto"/>
            <w:right w:val="none" w:sz="0" w:space="0" w:color="auto"/>
          </w:divBdr>
          <w:divsChild>
            <w:div w:id="530385748">
              <w:marLeft w:val="0"/>
              <w:marRight w:val="0"/>
              <w:marTop w:val="0"/>
              <w:marBottom w:val="0"/>
              <w:divBdr>
                <w:top w:val="none" w:sz="0" w:space="0" w:color="auto"/>
                <w:left w:val="none" w:sz="0" w:space="0" w:color="auto"/>
                <w:bottom w:val="none" w:sz="0" w:space="0" w:color="auto"/>
                <w:right w:val="none" w:sz="0" w:space="0" w:color="auto"/>
              </w:divBdr>
            </w:div>
            <w:div w:id="635330081">
              <w:marLeft w:val="0"/>
              <w:marRight w:val="0"/>
              <w:marTop w:val="0"/>
              <w:marBottom w:val="0"/>
              <w:divBdr>
                <w:top w:val="none" w:sz="0" w:space="0" w:color="auto"/>
                <w:left w:val="none" w:sz="0" w:space="0" w:color="auto"/>
                <w:bottom w:val="none" w:sz="0" w:space="0" w:color="auto"/>
                <w:right w:val="none" w:sz="0" w:space="0" w:color="auto"/>
              </w:divBdr>
            </w:div>
            <w:div w:id="782119384">
              <w:marLeft w:val="0"/>
              <w:marRight w:val="0"/>
              <w:marTop w:val="0"/>
              <w:marBottom w:val="0"/>
              <w:divBdr>
                <w:top w:val="none" w:sz="0" w:space="0" w:color="auto"/>
                <w:left w:val="none" w:sz="0" w:space="0" w:color="auto"/>
                <w:bottom w:val="none" w:sz="0" w:space="0" w:color="auto"/>
                <w:right w:val="none" w:sz="0" w:space="0" w:color="auto"/>
              </w:divBdr>
            </w:div>
            <w:div w:id="1345404075">
              <w:marLeft w:val="0"/>
              <w:marRight w:val="0"/>
              <w:marTop w:val="0"/>
              <w:marBottom w:val="0"/>
              <w:divBdr>
                <w:top w:val="none" w:sz="0" w:space="0" w:color="auto"/>
                <w:left w:val="none" w:sz="0" w:space="0" w:color="auto"/>
                <w:bottom w:val="none" w:sz="0" w:space="0" w:color="auto"/>
                <w:right w:val="none" w:sz="0" w:space="0" w:color="auto"/>
              </w:divBdr>
            </w:div>
            <w:div w:id="327711354">
              <w:marLeft w:val="0"/>
              <w:marRight w:val="0"/>
              <w:marTop w:val="0"/>
              <w:marBottom w:val="0"/>
              <w:divBdr>
                <w:top w:val="none" w:sz="0" w:space="0" w:color="auto"/>
                <w:left w:val="none" w:sz="0" w:space="0" w:color="auto"/>
                <w:bottom w:val="none" w:sz="0" w:space="0" w:color="auto"/>
                <w:right w:val="none" w:sz="0" w:space="0" w:color="auto"/>
              </w:divBdr>
            </w:div>
            <w:div w:id="993873209">
              <w:marLeft w:val="0"/>
              <w:marRight w:val="0"/>
              <w:marTop w:val="0"/>
              <w:marBottom w:val="0"/>
              <w:divBdr>
                <w:top w:val="none" w:sz="0" w:space="0" w:color="auto"/>
                <w:left w:val="none" w:sz="0" w:space="0" w:color="auto"/>
                <w:bottom w:val="none" w:sz="0" w:space="0" w:color="auto"/>
                <w:right w:val="none" w:sz="0" w:space="0" w:color="auto"/>
              </w:divBdr>
            </w:div>
            <w:div w:id="611018044">
              <w:marLeft w:val="0"/>
              <w:marRight w:val="0"/>
              <w:marTop w:val="0"/>
              <w:marBottom w:val="0"/>
              <w:divBdr>
                <w:top w:val="none" w:sz="0" w:space="0" w:color="auto"/>
                <w:left w:val="none" w:sz="0" w:space="0" w:color="auto"/>
                <w:bottom w:val="none" w:sz="0" w:space="0" w:color="auto"/>
                <w:right w:val="none" w:sz="0" w:space="0" w:color="auto"/>
              </w:divBdr>
            </w:div>
          </w:divsChild>
        </w:div>
        <w:div w:id="132794987">
          <w:marLeft w:val="0"/>
          <w:marRight w:val="0"/>
          <w:marTop w:val="0"/>
          <w:marBottom w:val="0"/>
          <w:divBdr>
            <w:top w:val="none" w:sz="0" w:space="0" w:color="auto"/>
            <w:left w:val="none" w:sz="0" w:space="0" w:color="auto"/>
            <w:bottom w:val="none" w:sz="0" w:space="0" w:color="auto"/>
            <w:right w:val="none" w:sz="0" w:space="0" w:color="auto"/>
          </w:divBdr>
          <w:divsChild>
            <w:div w:id="1192957402">
              <w:marLeft w:val="0"/>
              <w:marRight w:val="0"/>
              <w:marTop w:val="0"/>
              <w:marBottom w:val="0"/>
              <w:divBdr>
                <w:top w:val="none" w:sz="0" w:space="0" w:color="auto"/>
                <w:left w:val="none" w:sz="0" w:space="0" w:color="auto"/>
                <w:bottom w:val="none" w:sz="0" w:space="0" w:color="auto"/>
                <w:right w:val="none" w:sz="0" w:space="0" w:color="auto"/>
              </w:divBdr>
            </w:div>
            <w:div w:id="1765489672">
              <w:marLeft w:val="0"/>
              <w:marRight w:val="0"/>
              <w:marTop w:val="0"/>
              <w:marBottom w:val="0"/>
              <w:divBdr>
                <w:top w:val="none" w:sz="0" w:space="0" w:color="auto"/>
                <w:left w:val="none" w:sz="0" w:space="0" w:color="auto"/>
                <w:bottom w:val="none" w:sz="0" w:space="0" w:color="auto"/>
                <w:right w:val="none" w:sz="0" w:space="0" w:color="auto"/>
              </w:divBdr>
            </w:div>
            <w:div w:id="138154996">
              <w:marLeft w:val="0"/>
              <w:marRight w:val="0"/>
              <w:marTop w:val="0"/>
              <w:marBottom w:val="0"/>
              <w:divBdr>
                <w:top w:val="none" w:sz="0" w:space="0" w:color="auto"/>
                <w:left w:val="none" w:sz="0" w:space="0" w:color="auto"/>
                <w:bottom w:val="none" w:sz="0" w:space="0" w:color="auto"/>
                <w:right w:val="none" w:sz="0" w:space="0" w:color="auto"/>
              </w:divBdr>
            </w:div>
          </w:divsChild>
        </w:div>
        <w:div w:id="1086927624">
          <w:marLeft w:val="0"/>
          <w:marRight w:val="0"/>
          <w:marTop w:val="0"/>
          <w:marBottom w:val="0"/>
          <w:divBdr>
            <w:top w:val="none" w:sz="0" w:space="0" w:color="auto"/>
            <w:left w:val="none" w:sz="0" w:space="0" w:color="auto"/>
            <w:bottom w:val="none" w:sz="0" w:space="0" w:color="auto"/>
            <w:right w:val="none" w:sz="0" w:space="0" w:color="auto"/>
          </w:divBdr>
          <w:divsChild>
            <w:div w:id="2013795374">
              <w:marLeft w:val="0"/>
              <w:marRight w:val="0"/>
              <w:marTop w:val="0"/>
              <w:marBottom w:val="0"/>
              <w:divBdr>
                <w:top w:val="none" w:sz="0" w:space="0" w:color="auto"/>
                <w:left w:val="none" w:sz="0" w:space="0" w:color="auto"/>
                <w:bottom w:val="none" w:sz="0" w:space="0" w:color="auto"/>
                <w:right w:val="none" w:sz="0" w:space="0" w:color="auto"/>
              </w:divBdr>
            </w:div>
            <w:div w:id="1006593901">
              <w:marLeft w:val="0"/>
              <w:marRight w:val="0"/>
              <w:marTop w:val="0"/>
              <w:marBottom w:val="0"/>
              <w:divBdr>
                <w:top w:val="none" w:sz="0" w:space="0" w:color="auto"/>
                <w:left w:val="none" w:sz="0" w:space="0" w:color="auto"/>
                <w:bottom w:val="none" w:sz="0" w:space="0" w:color="auto"/>
                <w:right w:val="none" w:sz="0" w:space="0" w:color="auto"/>
              </w:divBdr>
            </w:div>
            <w:div w:id="1794129562">
              <w:marLeft w:val="0"/>
              <w:marRight w:val="0"/>
              <w:marTop w:val="0"/>
              <w:marBottom w:val="0"/>
              <w:divBdr>
                <w:top w:val="none" w:sz="0" w:space="0" w:color="auto"/>
                <w:left w:val="none" w:sz="0" w:space="0" w:color="auto"/>
                <w:bottom w:val="none" w:sz="0" w:space="0" w:color="auto"/>
                <w:right w:val="none" w:sz="0" w:space="0" w:color="auto"/>
              </w:divBdr>
            </w:div>
            <w:div w:id="992871300">
              <w:marLeft w:val="0"/>
              <w:marRight w:val="0"/>
              <w:marTop w:val="0"/>
              <w:marBottom w:val="0"/>
              <w:divBdr>
                <w:top w:val="none" w:sz="0" w:space="0" w:color="auto"/>
                <w:left w:val="none" w:sz="0" w:space="0" w:color="auto"/>
                <w:bottom w:val="none" w:sz="0" w:space="0" w:color="auto"/>
                <w:right w:val="none" w:sz="0" w:space="0" w:color="auto"/>
              </w:divBdr>
            </w:div>
            <w:div w:id="2000845120">
              <w:marLeft w:val="0"/>
              <w:marRight w:val="0"/>
              <w:marTop w:val="0"/>
              <w:marBottom w:val="0"/>
              <w:divBdr>
                <w:top w:val="none" w:sz="0" w:space="0" w:color="auto"/>
                <w:left w:val="none" w:sz="0" w:space="0" w:color="auto"/>
                <w:bottom w:val="none" w:sz="0" w:space="0" w:color="auto"/>
                <w:right w:val="none" w:sz="0" w:space="0" w:color="auto"/>
              </w:divBdr>
            </w:div>
            <w:div w:id="912349275">
              <w:marLeft w:val="0"/>
              <w:marRight w:val="0"/>
              <w:marTop w:val="0"/>
              <w:marBottom w:val="0"/>
              <w:divBdr>
                <w:top w:val="none" w:sz="0" w:space="0" w:color="auto"/>
                <w:left w:val="none" w:sz="0" w:space="0" w:color="auto"/>
                <w:bottom w:val="none" w:sz="0" w:space="0" w:color="auto"/>
                <w:right w:val="none" w:sz="0" w:space="0" w:color="auto"/>
              </w:divBdr>
            </w:div>
          </w:divsChild>
        </w:div>
        <w:div w:id="161245530">
          <w:marLeft w:val="0"/>
          <w:marRight w:val="0"/>
          <w:marTop w:val="0"/>
          <w:marBottom w:val="0"/>
          <w:divBdr>
            <w:top w:val="none" w:sz="0" w:space="0" w:color="auto"/>
            <w:left w:val="none" w:sz="0" w:space="0" w:color="auto"/>
            <w:bottom w:val="none" w:sz="0" w:space="0" w:color="auto"/>
            <w:right w:val="none" w:sz="0" w:space="0" w:color="auto"/>
          </w:divBdr>
          <w:divsChild>
            <w:div w:id="1444573744">
              <w:marLeft w:val="0"/>
              <w:marRight w:val="0"/>
              <w:marTop w:val="0"/>
              <w:marBottom w:val="0"/>
              <w:divBdr>
                <w:top w:val="none" w:sz="0" w:space="0" w:color="auto"/>
                <w:left w:val="none" w:sz="0" w:space="0" w:color="auto"/>
                <w:bottom w:val="none" w:sz="0" w:space="0" w:color="auto"/>
                <w:right w:val="none" w:sz="0" w:space="0" w:color="auto"/>
              </w:divBdr>
            </w:div>
            <w:div w:id="1200894082">
              <w:marLeft w:val="0"/>
              <w:marRight w:val="0"/>
              <w:marTop w:val="0"/>
              <w:marBottom w:val="0"/>
              <w:divBdr>
                <w:top w:val="none" w:sz="0" w:space="0" w:color="auto"/>
                <w:left w:val="none" w:sz="0" w:space="0" w:color="auto"/>
                <w:bottom w:val="none" w:sz="0" w:space="0" w:color="auto"/>
                <w:right w:val="none" w:sz="0" w:space="0" w:color="auto"/>
              </w:divBdr>
            </w:div>
            <w:div w:id="2071340432">
              <w:marLeft w:val="0"/>
              <w:marRight w:val="0"/>
              <w:marTop w:val="0"/>
              <w:marBottom w:val="0"/>
              <w:divBdr>
                <w:top w:val="none" w:sz="0" w:space="0" w:color="auto"/>
                <w:left w:val="none" w:sz="0" w:space="0" w:color="auto"/>
                <w:bottom w:val="none" w:sz="0" w:space="0" w:color="auto"/>
                <w:right w:val="none" w:sz="0" w:space="0" w:color="auto"/>
              </w:divBdr>
            </w:div>
            <w:div w:id="549609112">
              <w:marLeft w:val="0"/>
              <w:marRight w:val="0"/>
              <w:marTop w:val="0"/>
              <w:marBottom w:val="0"/>
              <w:divBdr>
                <w:top w:val="none" w:sz="0" w:space="0" w:color="auto"/>
                <w:left w:val="none" w:sz="0" w:space="0" w:color="auto"/>
                <w:bottom w:val="none" w:sz="0" w:space="0" w:color="auto"/>
                <w:right w:val="none" w:sz="0" w:space="0" w:color="auto"/>
              </w:divBdr>
            </w:div>
            <w:div w:id="312178756">
              <w:marLeft w:val="0"/>
              <w:marRight w:val="0"/>
              <w:marTop w:val="0"/>
              <w:marBottom w:val="0"/>
              <w:divBdr>
                <w:top w:val="none" w:sz="0" w:space="0" w:color="auto"/>
                <w:left w:val="none" w:sz="0" w:space="0" w:color="auto"/>
                <w:bottom w:val="none" w:sz="0" w:space="0" w:color="auto"/>
                <w:right w:val="none" w:sz="0" w:space="0" w:color="auto"/>
              </w:divBdr>
            </w:div>
            <w:div w:id="1679120599">
              <w:marLeft w:val="0"/>
              <w:marRight w:val="0"/>
              <w:marTop w:val="0"/>
              <w:marBottom w:val="0"/>
              <w:divBdr>
                <w:top w:val="none" w:sz="0" w:space="0" w:color="auto"/>
                <w:left w:val="none" w:sz="0" w:space="0" w:color="auto"/>
                <w:bottom w:val="none" w:sz="0" w:space="0" w:color="auto"/>
                <w:right w:val="none" w:sz="0" w:space="0" w:color="auto"/>
              </w:divBdr>
            </w:div>
            <w:div w:id="513493821">
              <w:marLeft w:val="0"/>
              <w:marRight w:val="0"/>
              <w:marTop w:val="0"/>
              <w:marBottom w:val="0"/>
              <w:divBdr>
                <w:top w:val="none" w:sz="0" w:space="0" w:color="auto"/>
                <w:left w:val="none" w:sz="0" w:space="0" w:color="auto"/>
                <w:bottom w:val="none" w:sz="0" w:space="0" w:color="auto"/>
                <w:right w:val="none" w:sz="0" w:space="0" w:color="auto"/>
              </w:divBdr>
            </w:div>
            <w:div w:id="1188372086">
              <w:marLeft w:val="0"/>
              <w:marRight w:val="0"/>
              <w:marTop w:val="0"/>
              <w:marBottom w:val="0"/>
              <w:divBdr>
                <w:top w:val="none" w:sz="0" w:space="0" w:color="auto"/>
                <w:left w:val="none" w:sz="0" w:space="0" w:color="auto"/>
                <w:bottom w:val="none" w:sz="0" w:space="0" w:color="auto"/>
                <w:right w:val="none" w:sz="0" w:space="0" w:color="auto"/>
              </w:divBdr>
            </w:div>
            <w:div w:id="267664709">
              <w:marLeft w:val="0"/>
              <w:marRight w:val="0"/>
              <w:marTop w:val="0"/>
              <w:marBottom w:val="0"/>
              <w:divBdr>
                <w:top w:val="none" w:sz="0" w:space="0" w:color="auto"/>
                <w:left w:val="none" w:sz="0" w:space="0" w:color="auto"/>
                <w:bottom w:val="none" w:sz="0" w:space="0" w:color="auto"/>
                <w:right w:val="none" w:sz="0" w:space="0" w:color="auto"/>
              </w:divBdr>
            </w:div>
          </w:divsChild>
        </w:div>
        <w:div w:id="596133250">
          <w:marLeft w:val="0"/>
          <w:marRight w:val="0"/>
          <w:marTop w:val="0"/>
          <w:marBottom w:val="0"/>
          <w:divBdr>
            <w:top w:val="none" w:sz="0" w:space="0" w:color="auto"/>
            <w:left w:val="none" w:sz="0" w:space="0" w:color="auto"/>
            <w:bottom w:val="none" w:sz="0" w:space="0" w:color="auto"/>
            <w:right w:val="none" w:sz="0" w:space="0" w:color="auto"/>
          </w:divBdr>
          <w:divsChild>
            <w:div w:id="1350984578">
              <w:marLeft w:val="0"/>
              <w:marRight w:val="0"/>
              <w:marTop w:val="0"/>
              <w:marBottom w:val="0"/>
              <w:divBdr>
                <w:top w:val="none" w:sz="0" w:space="0" w:color="auto"/>
                <w:left w:val="none" w:sz="0" w:space="0" w:color="auto"/>
                <w:bottom w:val="none" w:sz="0" w:space="0" w:color="auto"/>
                <w:right w:val="none" w:sz="0" w:space="0" w:color="auto"/>
              </w:divBdr>
              <w:divsChild>
                <w:div w:id="6765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41295">
          <w:marLeft w:val="0"/>
          <w:marRight w:val="0"/>
          <w:marTop w:val="0"/>
          <w:marBottom w:val="0"/>
          <w:divBdr>
            <w:top w:val="none" w:sz="0" w:space="0" w:color="auto"/>
            <w:left w:val="none" w:sz="0" w:space="0" w:color="auto"/>
            <w:bottom w:val="none" w:sz="0" w:space="0" w:color="auto"/>
            <w:right w:val="none" w:sz="0" w:space="0" w:color="auto"/>
          </w:divBdr>
          <w:divsChild>
            <w:div w:id="1179125669">
              <w:marLeft w:val="0"/>
              <w:marRight w:val="0"/>
              <w:marTop w:val="0"/>
              <w:marBottom w:val="0"/>
              <w:divBdr>
                <w:top w:val="none" w:sz="0" w:space="0" w:color="auto"/>
                <w:left w:val="none" w:sz="0" w:space="0" w:color="auto"/>
                <w:bottom w:val="none" w:sz="0" w:space="0" w:color="auto"/>
                <w:right w:val="none" w:sz="0" w:space="0" w:color="auto"/>
              </w:divBdr>
              <w:divsChild>
                <w:div w:id="3326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4421</Words>
  <Characters>26528</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ZIM-ZBP</dc:creator>
  <cp:keywords/>
  <dc:description/>
  <cp:lastModifiedBy>ZIM-ZBP</cp:lastModifiedBy>
  <cp:revision>1</cp:revision>
  <dcterms:created xsi:type="dcterms:W3CDTF">2017-03-20T14:58:00Z</dcterms:created>
  <dcterms:modified xsi:type="dcterms:W3CDTF">2017-03-20T14:59:00Z</dcterms:modified>
</cp:coreProperties>
</file>